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004722" w:rsidP="00050174">
      <w:pPr>
        <w:jc w:val="center"/>
        <w:rPr>
          <w:rFonts w:ascii="Calibri" w:hAnsi="Calibri"/>
          <w:b/>
          <w:bCs/>
          <w:sz w:val="28"/>
          <w:szCs w:val="28"/>
        </w:rPr>
      </w:pPr>
      <w:r w:rsidRPr="004B788A">
        <w:rPr>
          <w:rFonts w:ascii="Calibri" w:hAnsi="Calibri"/>
          <w:b/>
          <w:bCs/>
          <w:noProof/>
          <w:sz w:val="28"/>
          <w:szCs w:val="28"/>
          <w:lang w:val="en-US" w:eastAsia="en-US"/>
        </w:rPr>
        <mc:AlternateContent>
          <mc:Choice Requires="wps">
            <w:drawing>
              <wp:anchor distT="0" distB="0" distL="114300" distR="114300" simplePos="0" relativeHeight="251660288" behindDoc="0" locked="0" layoutInCell="1" allowOverlap="1" wp14:anchorId="692E295C" wp14:editId="2AF58B69">
                <wp:simplePos x="0" y="0"/>
                <wp:positionH relativeFrom="margin">
                  <wp:posOffset>1397000</wp:posOffset>
                </wp:positionH>
                <wp:positionV relativeFrom="margin">
                  <wp:posOffset>114300</wp:posOffset>
                </wp:positionV>
                <wp:extent cx="3562350" cy="112331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23315"/>
                        </a:xfrm>
                        <a:prstGeom prst="rect">
                          <a:avLst/>
                        </a:prstGeom>
                        <a:solidFill>
                          <a:srgbClr val="FFFFFF"/>
                        </a:solidFill>
                        <a:ln w="9525">
                          <a:noFill/>
                          <a:miter lim="800000"/>
                          <a:headEnd/>
                          <a:tailEnd/>
                        </a:ln>
                      </wps:spPr>
                      <wps:txbx>
                        <w:txbxContent>
                          <w:p w:rsidR="00751947" w:rsidRDefault="00751947"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751947" w:rsidRPr="00FA5870" w:rsidRDefault="00751947" w:rsidP="004B788A">
                            <w:pPr>
                              <w:jc w:val="center"/>
                              <w:rPr>
                                <w:rFonts w:ascii="Calibri" w:hAnsi="Calibri"/>
                                <w:sz w:val="16"/>
                                <w:szCs w:val="16"/>
                              </w:rPr>
                            </w:pPr>
                            <w:r w:rsidRPr="00FA5870">
                              <w:rPr>
                                <w:rFonts w:ascii="Calibri" w:hAnsi="Calibri"/>
                                <w:sz w:val="16"/>
                                <w:szCs w:val="16"/>
                              </w:rPr>
                              <w:t>President:  Sir Peter Maxwell Davies, C.B.E.</w:t>
                            </w:r>
                          </w:p>
                          <w:p w:rsidR="00751947" w:rsidRPr="00FA5870" w:rsidRDefault="00751947" w:rsidP="004B788A">
                            <w:pPr>
                              <w:jc w:val="center"/>
                              <w:rPr>
                                <w:rFonts w:ascii="Calibri" w:hAnsi="Calibri"/>
                                <w:sz w:val="16"/>
                                <w:szCs w:val="16"/>
                              </w:rPr>
                            </w:pPr>
                            <w:r w:rsidRPr="00FA5870">
                              <w:rPr>
                                <w:rFonts w:ascii="Calibri" w:hAnsi="Calibri"/>
                                <w:sz w:val="16"/>
                                <w:szCs w:val="16"/>
                              </w:rPr>
                              <w:t>Registered Charity no:  282751 (England/Wales); SC038422 (Scotland)</w:t>
                            </w:r>
                          </w:p>
                          <w:p w:rsidR="00751947" w:rsidRDefault="00751947" w:rsidP="004B788A">
                            <w:pPr>
                              <w:jc w:val="center"/>
                              <w:rPr>
                                <w:rFonts w:ascii="Calibri" w:hAnsi="Calibri"/>
                                <w:b/>
                                <w:bCs/>
                              </w:rPr>
                            </w:pPr>
                          </w:p>
                          <w:p w:rsidR="00751947" w:rsidRPr="00FA5870" w:rsidRDefault="00751947" w:rsidP="004B788A">
                            <w:pPr>
                              <w:jc w:val="center"/>
                              <w:rPr>
                                <w:rFonts w:ascii="Calibri" w:hAnsi="Calibri"/>
                                <w:b/>
                                <w:bCs/>
                              </w:rPr>
                            </w:pPr>
                            <w:r w:rsidRPr="00FA5870">
                              <w:rPr>
                                <w:rFonts w:ascii="Calibri" w:hAnsi="Calibri"/>
                                <w:b/>
                                <w:bCs/>
                              </w:rPr>
                              <w:t>ESSEX BRANCH</w:t>
                            </w:r>
                          </w:p>
                          <w:p w:rsidR="00751947" w:rsidRPr="009A6EC3" w:rsidRDefault="00751947" w:rsidP="009A6EC3">
                            <w:pPr>
                              <w:jc w:val="center"/>
                              <w:rPr>
                                <w:rFonts w:ascii="Calibri" w:hAnsi="Calibri"/>
                                <w:b/>
                                <w:bCs/>
                              </w:rPr>
                            </w:pPr>
                            <w:r>
                              <w:rPr>
                                <w:rFonts w:ascii="Calibri" w:hAnsi="Calibri"/>
                                <w:b/>
                                <w:bCs/>
                              </w:rPr>
                              <w:t>NEWSLETTER - DECEMBER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0pt;margin-top:9pt;width:280.5pt;height:88.4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" stroked="f">
                <v:textbox style="mso-fit-shape-to-text:t">
                  <w:txbxContent>
                    <w:p w:rsidR="00751947" w:rsidRDefault="00751947"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751947" w:rsidRPr="00FA5870" w:rsidRDefault="00751947" w:rsidP="004B788A">
                      <w:pPr>
                        <w:jc w:val="center"/>
                        <w:rPr>
                          <w:rFonts w:ascii="Calibri" w:hAnsi="Calibri"/>
                          <w:sz w:val="16"/>
                          <w:szCs w:val="16"/>
                        </w:rPr>
                      </w:pPr>
                      <w:r w:rsidRPr="00FA5870">
                        <w:rPr>
                          <w:rFonts w:ascii="Calibri" w:hAnsi="Calibri"/>
                          <w:sz w:val="16"/>
                          <w:szCs w:val="16"/>
                        </w:rPr>
                        <w:t>President:  Sir Peter Maxwell Davies, C.B.E.</w:t>
                      </w:r>
                    </w:p>
                    <w:p w:rsidR="00751947" w:rsidRPr="00FA5870" w:rsidRDefault="00751947" w:rsidP="004B788A">
                      <w:pPr>
                        <w:jc w:val="center"/>
                        <w:rPr>
                          <w:rFonts w:ascii="Calibri" w:hAnsi="Calibri"/>
                          <w:sz w:val="16"/>
                          <w:szCs w:val="16"/>
                        </w:rPr>
                      </w:pPr>
                      <w:r w:rsidRPr="00FA5870">
                        <w:rPr>
                          <w:rFonts w:ascii="Calibri" w:hAnsi="Calibri"/>
                          <w:sz w:val="16"/>
                          <w:szCs w:val="16"/>
                        </w:rPr>
                        <w:t>Registered Charity no:  282751 (England/Wales); SC038422 (Scotland)</w:t>
                      </w:r>
                    </w:p>
                    <w:p w:rsidR="00751947" w:rsidRDefault="00751947" w:rsidP="004B788A">
                      <w:pPr>
                        <w:jc w:val="center"/>
                        <w:rPr>
                          <w:rFonts w:ascii="Calibri" w:hAnsi="Calibri"/>
                          <w:b/>
                          <w:bCs/>
                        </w:rPr>
                      </w:pPr>
                    </w:p>
                    <w:p w:rsidR="00751947" w:rsidRPr="00FA5870" w:rsidRDefault="00751947" w:rsidP="004B788A">
                      <w:pPr>
                        <w:jc w:val="center"/>
                        <w:rPr>
                          <w:rFonts w:ascii="Calibri" w:hAnsi="Calibri"/>
                          <w:b/>
                          <w:bCs/>
                        </w:rPr>
                      </w:pPr>
                      <w:r w:rsidRPr="00FA5870">
                        <w:rPr>
                          <w:rFonts w:ascii="Calibri" w:hAnsi="Calibri"/>
                          <w:b/>
                          <w:bCs/>
                        </w:rPr>
                        <w:t>ESSEX BRANCH</w:t>
                      </w:r>
                    </w:p>
                    <w:p w:rsidR="00751947" w:rsidRPr="009A6EC3" w:rsidRDefault="00751947" w:rsidP="009A6EC3">
                      <w:pPr>
                        <w:jc w:val="center"/>
                        <w:rPr>
                          <w:rFonts w:ascii="Calibri" w:hAnsi="Calibri"/>
                          <w:b/>
                          <w:bCs/>
                        </w:rPr>
                      </w:pPr>
                      <w:r>
                        <w:rPr>
                          <w:rFonts w:ascii="Calibri" w:hAnsi="Calibri"/>
                          <w:b/>
                          <w:bCs/>
                        </w:rPr>
                        <w:t>NEWSLETTER - DECEMBER 2017</w:t>
                      </w:r>
                    </w:p>
                  </w:txbxContent>
                </v:textbox>
                <w10:wrap type="square" anchorx="margin" anchory="margin"/>
              </v:shape>
            </w:pict>
          </mc:Fallback>
        </mc:AlternateContent>
      </w:r>
      <w:r w:rsidR="002546D9">
        <w:rPr>
          <w:rFonts w:ascii="Times New Roman" w:hAnsi="Times New Roman" w:cs="Times New Roman"/>
          <w:noProof/>
          <w:lang w:val="en-US" w:eastAsia="en-US"/>
        </w:rPr>
        <w:drawing>
          <wp:anchor distT="0" distB="0" distL="114300" distR="114300" simplePos="0" relativeHeight="251662336" behindDoc="0" locked="0" layoutInCell="0" allowOverlap="0" wp14:anchorId="4ED12298" wp14:editId="4829083F">
            <wp:simplePos x="0" y="0"/>
            <wp:positionH relativeFrom="page">
              <wp:posOffset>871855</wp:posOffset>
            </wp:positionH>
            <wp:positionV relativeFrom="page">
              <wp:posOffset>859790</wp:posOffset>
            </wp:positionV>
            <wp:extent cx="883920" cy="899160"/>
            <wp:effectExtent l="0" t="0" r="0" b="0"/>
            <wp:wrapNone/>
            <wp:docPr id="2" name="Picture 2" descr="s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99160"/>
                    </a:xfrm>
                    <a:prstGeom prst="rect">
                      <a:avLst/>
                    </a:prstGeom>
                    <a:noFill/>
                  </pic:spPr>
                </pic:pic>
              </a:graphicData>
            </a:graphic>
            <wp14:sizeRelH relativeFrom="page">
              <wp14:pctWidth>0</wp14:pctWidth>
            </wp14:sizeRelH>
            <wp14:sizeRelV relativeFrom="page">
              <wp14:pctHeight>0</wp14:pctHeight>
            </wp14:sizeRelV>
          </wp:anchor>
        </w:drawing>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w:t>
      </w:r>
      <w:r w:rsidR="002546D9">
        <w:rPr>
          <w:rFonts w:ascii="Calibri" w:hAnsi="Calibri"/>
          <w:sz w:val="22"/>
          <w:szCs w:val="22"/>
        </w:rPr>
        <w:t>nth (except August)  2.30 - 5.15</w:t>
      </w:r>
      <w:r w:rsidRPr="00FA5870">
        <w:rPr>
          <w:rFonts w:ascii="Calibri" w:hAnsi="Calibri"/>
          <w:sz w:val="22"/>
          <w:szCs w:val="22"/>
        </w:rPr>
        <w:t xml:space="preserve"> pm</w:t>
      </w:r>
      <w:r w:rsidR="00DA0318" w:rsidRPr="00FA5870">
        <w:rPr>
          <w:rFonts w:ascii="Calibri" w:hAnsi="Calibri"/>
          <w:sz w:val="22"/>
          <w:szCs w:val="22"/>
        </w:rPr>
        <w:t>.</w:t>
      </w:r>
    </w:p>
    <w:p w:rsidR="0042018E" w:rsidRDefault="0042018E" w:rsidP="0042018E">
      <w:pPr>
        <w:rPr>
          <w:rFonts w:ascii="Calibri" w:hAnsi="Calibri"/>
          <w:b/>
          <w:sz w:val="22"/>
          <w:szCs w:val="22"/>
        </w:rPr>
      </w:pPr>
    </w:p>
    <w:p w:rsidR="00050174" w:rsidRDefault="003900C4" w:rsidP="002546D9">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bCs/>
          <w:sz w:val="22"/>
          <w:szCs w:val="22"/>
        </w:rPr>
        <w:t>DECEMBER</w:t>
      </w:r>
      <w:r w:rsidR="002546D9">
        <w:rPr>
          <w:rFonts w:ascii="Calibri" w:hAnsi="Calibri"/>
          <w:b/>
          <w:bCs/>
          <w:sz w:val="22"/>
          <w:szCs w:val="22"/>
        </w:rPr>
        <w:t xml:space="preserve"> </w:t>
      </w:r>
      <w:r w:rsidR="00004722">
        <w:rPr>
          <w:rFonts w:ascii="Calibri" w:hAnsi="Calibri"/>
          <w:b/>
          <w:bCs/>
          <w:sz w:val="22"/>
          <w:szCs w:val="22"/>
        </w:rPr>
        <w:t>2</w:t>
      </w:r>
      <w:r w:rsidR="00004722" w:rsidRPr="00004722">
        <w:rPr>
          <w:rFonts w:ascii="Calibri" w:hAnsi="Calibri"/>
          <w:b/>
          <w:bCs/>
          <w:sz w:val="22"/>
          <w:szCs w:val="22"/>
          <w:vertAlign w:val="superscript"/>
        </w:rPr>
        <w:t>nd</w:t>
      </w:r>
      <w:r w:rsidR="00004722">
        <w:rPr>
          <w:rFonts w:ascii="Calibri" w:hAnsi="Calibri"/>
          <w:b/>
          <w:bCs/>
          <w:sz w:val="22"/>
          <w:szCs w:val="22"/>
        </w:rPr>
        <w:t xml:space="preserve"> </w:t>
      </w:r>
      <w:r w:rsidR="00E123AC">
        <w:rPr>
          <w:rFonts w:ascii="Calibri" w:hAnsi="Calibri"/>
          <w:b/>
          <w:sz w:val="22"/>
          <w:szCs w:val="22"/>
        </w:rPr>
        <w:t>Christmas Playing Day</w:t>
      </w:r>
      <w:r w:rsidR="00DA0318" w:rsidRPr="000E305C">
        <w:rPr>
          <w:rFonts w:ascii="Calibri" w:hAnsi="Calibri"/>
          <w:b/>
          <w:sz w:val="22"/>
          <w:szCs w:val="22"/>
        </w:rPr>
        <w:t xml:space="preserve"> </w:t>
      </w:r>
    </w:p>
    <w:p w:rsidR="00734D69" w:rsidRPr="00734D69" w:rsidRDefault="00734D69" w:rsidP="00734D69">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Playing session: hall open from 1 pm for those who wish to bring their own lunch, playing session will start at 1:30 pm and lasts until 5:15 pm. </w:t>
      </w:r>
      <w:r>
        <w:rPr>
          <w:rFonts w:ascii="Helvetica Neue" w:hAnsi="Helvetica Neue" w:cs="Times New Roman"/>
          <w:color w:val="000000"/>
          <w:sz w:val="20"/>
          <w:szCs w:val="20"/>
          <w:shd w:val="clear" w:color="auto" w:fill="FFFFFF"/>
          <w:lang w:eastAsia="en-US"/>
        </w:rPr>
        <w:t>We would like to thank all</w:t>
      </w:r>
      <w:r w:rsidRPr="00734D69">
        <w:rPr>
          <w:rFonts w:ascii="Helvetica Neue" w:hAnsi="Helvetica Neue" w:cs="Times New Roman"/>
          <w:color w:val="000000"/>
          <w:sz w:val="20"/>
          <w:szCs w:val="20"/>
          <w:shd w:val="clear" w:color="auto" w:fill="FFFFFF"/>
          <w:lang w:eastAsia="en-US"/>
        </w:rPr>
        <w:t xml:space="preserve"> those who are providing the refreshments</w:t>
      </w:r>
      <w:r>
        <w:rPr>
          <w:rFonts w:ascii="Helvetica Neue" w:hAnsi="Helvetica Neue" w:cs="Times New Roman"/>
          <w:color w:val="000000"/>
          <w:sz w:val="20"/>
          <w:szCs w:val="20"/>
          <w:shd w:val="clear" w:color="auto" w:fill="FFFFFF"/>
          <w:lang w:eastAsia="en-US"/>
        </w:rPr>
        <w:t>.</w:t>
      </w:r>
    </w:p>
    <w:p w:rsidR="00826AEF" w:rsidRPr="00905458" w:rsidRDefault="00E123AC" w:rsidP="002546D9">
      <w:pPr>
        <w:pBdr>
          <w:top w:val="single" w:sz="4" w:space="1" w:color="auto"/>
          <w:left w:val="single" w:sz="4" w:space="4" w:color="auto"/>
          <w:bottom w:val="single" w:sz="4" w:space="1" w:color="auto"/>
          <w:right w:val="single" w:sz="4" w:space="4" w:color="auto"/>
        </w:pBdr>
        <w:jc w:val="both"/>
        <w:rPr>
          <w:rFonts w:ascii="Calibri" w:hAnsi="Calibri"/>
          <w:sz w:val="22"/>
          <w:szCs w:val="22"/>
        </w:rPr>
      </w:pPr>
      <w:r>
        <w:rPr>
          <w:rFonts w:ascii="Calibri" w:hAnsi="Calibri"/>
          <w:sz w:val="22"/>
          <w:szCs w:val="22"/>
        </w:rPr>
        <w:t xml:space="preserve"> </w:t>
      </w:r>
    </w:p>
    <w:p w:rsidR="00C025E1" w:rsidRDefault="005A61D1" w:rsidP="002546D9">
      <w:pPr>
        <w:pBdr>
          <w:top w:val="single" w:sz="4" w:space="1" w:color="auto"/>
          <w:left w:val="single" w:sz="4" w:space="4" w:color="auto"/>
          <w:bottom w:val="single" w:sz="4" w:space="1" w:color="auto"/>
          <w:right w:val="single" w:sz="4" w:space="4" w:color="auto"/>
        </w:pBdr>
        <w:jc w:val="both"/>
        <w:rPr>
          <w:rFonts w:ascii="Calibri" w:hAnsi="Calibri"/>
          <w:iCs/>
          <w:sz w:val="22"/>
          <w:szCs w:val="22"/>
        </w:rPr>
      </w:pPr>
      <w:r>
        <w:rPr>
          <w:rFonts w:ascii="Calibri" w:hAnsi="Calibri"/>
          <w:iCs/>
          <w:sz w:val="22"/>
          <w:szCs w:val="22"/>
        </w:rPr>
        <w:t>Feel free to bring any</w:t>
      </w:r>
      <w:r w:rsidR="009A6EC3">
        <w:rPr>
          <w:rFonts w:ascii="Calibri" w:hAnsi="Calibri"/>
          <w:iCs/>
          <w:sz w:val="22"/>
          <w:szCs w:val="22"/>
        </w:rPr>
        <w:t xml:space="preserve"> music or related items you would like to </w:t>
      </w:r>
      <w:r w:rsidR="00AB61DF">
        <w:rPr>
          <w:rFonts w:ascii="Calibri" w:hAnsi="Calibri"/>
          <w:iCs/>
          <w:sz w:val="22"/>
          <w:szCs w:val="22"/>
        </w:rPr>
        <w:t>sell, either dir</w:t>
      </w:r>
      <w:r>
        <w:rPr>
          <w:rFonts w:ascii="Calibri" w:hAnsi="Calibri"/>
          <w:iCs/>
          <w:sz w:val="22"/>
          <w:szCs w:val="22"/>
        </w:rPr>
        <w:t>ectly or in aid of branch funds.</w:t>
      </w:r>
    </w:p>
    <w:p w:rsidR="00734D69" w:rsidRPr="00905458" w:rsidRDefault="00734D69" w:rsidP="002546D9">
      <w:pPr>
        <w:pBdr>
          <w:top w:val="single" w:sz="4" w:space="1" w:color="auto"/>
          <w:left w:val="single" w:sz="4" w:space="4" w:color="auto"/>
          <w:bottom w:val="single" w:sz="4" w:space="1" w:color="auto"/>
          <w:right w:val="single" w:sz="4" w:space="4" w:color="auto"/>
        </w:pBdr>
        <w:jc w:val="both"/>
        <w:rPr>
          <w:rFonts w:ascii="Calibri" w:hAnsi="Calibri"/>
          <w:iCs/>
          <w:sz w:val="22"/>
          <w:szCs w:val="22"/>
        </w:rPr>
      </w:pPr>
    </w:p>
    <w:p w:rsidR="009B6E80" w:rsidRDefault="00C025E1" w:rsidP="002546D9">
      <w:pPr>
        <w:pBdr>
          <w:top w:val="single" w:sz="4" w:space="1" w:color="auto"/>
          <w:left w:val="single" w:sz="4" w:space="4" w:color="auto"/>
          <w:bottom w:val="single" w:sz="4" w:space="1" w:color="auto"/>
          <w:right w:val="single" w:sz="4" w:space="4" w:color="auto"/>
        </w:pBdr>
        <w:jc w:val="both"/>
        <w:rPr>
          <w:rFonts w:ascii="Calibri" w:hAnsi="Calibri" w:cs="Times New Roman"/>
          <w:b/>
          <w:bCs/>
          <w:color w:val="000000"/>
          <w:sz w:val="22"/>
          <w:szCs w:val="22"/>
        </w:rPr>
      </w:pPr>
      <w:r>
        <w:rPr>
          <w:rFonts w:ascii="Calibri" w:hAnsi="Calibri" w:cs="Times New Roman"/>
          <w:b/>
          <w:bCs/>
          <w:color w:val="000000"/>
          <w:sz w:val="22"/>
          <w:szCs w:val="22"/>
        </w:rPr>
        <w:t>The music will include the following plus a few seasonal extras:</w:t>
      </w:r>
    </w:p>
    <w:tbl>
      <w:tblPr>
        <w:tblStyle w:val="TableGrid"/>
        <w:tblW w:w="5035" w:type="pct"/>
        <w:tblBorders>
          <w:insideH w:val="none" w:sz="0" w:space="0" w:color="auto"/>
        </w:tblBorders>
        <w:tblLook w:val="0600" w:firstRow="0" w:lastRow="0" w:firstColumn="0" w:lastColumn="0" w:noHBand="1" w:noVBand="1"/>
      </w:tblPr>
      <w:tblGrid>
        <w:gridCol w:w="1651"/>
        <w:gridCol w:w="4404"/>
        <w:gridCol w:w="1792"/>
        <w:gridCol w:w="2076"/>
      </w:tblGrid>
      <w:tr w:rsidR="00AF186F" w:rsidTr="00004722">
        <w:trPr>
          <w:trHeight w:val="457"/>
        </w:trPr>
        <w:tc>
          <w:tcPr>
            <w:tcW w:w="929" w:type="pct"/>
            <w:noWrap/>
          </w:tcPr>
          <w:p w:rsidR="002546D9" w:rsidRPr="00C025E1" w:rsidRDefault="00004722" w:rsidP="00AF186F">
            <w:pPr>
              <w:pBdr>
                <w:top w:val="single" w:sz="4" w:space="1" w:color="auto"/>
                <w:left w:val="single" w:sz="4" w:space="4" w:color="auto"/>
                <w:bottom w:val="single" w:sz="4" w:space="1" w:color="auto"/>
                <w:right w:val="single" w:sz="4" w:space="4" w:color="auto"/>
              </w:pBdr>
              <w:rPr>
                <w:rFonts w:asciiTheme="minorHAnsi" w:hAnsiTheme="minorHAnsi"/>
                <w:sz w:val="22"/>
                <w:szCs w:val="22"/>
              </w:rPr>
            </w:pPr>
            <w:proofErr w:type="spellStart"/>
            <w:r>
              <w:rPr>
                <w:rFonts w:asciiTheme="minorHAnsi" w:hAnsiTheme="minorHAnsi"/>
                <w:sz w:val="22"/>
                <w:szCs w:val="22"/>
              </w:rPr>
              <w:t>Praetorius</w:t>
            </w:r>
            <w:proofErr w:type="spellEnd"/>
          </w:p>
        </w:tc>
        <w:tc>
          <w:tcPr>
            <w:tcW w:w="1928" w:type="pct"/>
            <w:noWrap/>
          </w:tcPr>
          <w:p w:rsidR="002546D9" w:rsidRPr="00C025E1" w:rsidRDefault="00004722" w:rsidP="002546D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Christmas Hymns</w:t>
            </w:r>
          </w:p>
        </w:tc>
        <w:tc>
          <w:tcPr>
            <w:tcW w:w="1000" w:type="pct"/>
            <w:noWrap/>
          </w:tcPr>
          <w:p w:rsidR="002546D9" w:rsidRPr="00C025E1" w:rsidRDefault="00004722" w:rsidP="002546D9">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proofErr w:type="gramStart"/>
            <w:r>
              <w:rPr>
                <w:rFonts w:asciiTheme="minorHAnsi" w:hAnsiTheme="minorHAnsi" w:cs="Times New Roman"/>
                <w:color w:val="000000"/>
                <w:sz w:val="22"/>
                <w:szCs w:val="22"/>
              </w:rPr>
              <w:t>SATB  LPM</w:t>
            </w:r>
            <w:proofErr w:type="gramEnd"/>
          </w:p>
        </w:tc>
        <w:tc>
          <w:tcPr>
            <w:tcW w:w="1143" w:type="pct"/>
            <w:noWrap/>
          </w:tcPr>
          <w:p w:rsidR="002546D9" w:rsidRPr="00C025E1" w:rsidRDefault="00004722" w:rsidP="002546D9">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r>
              <w:rPr>
                <w:rFonts w:asciiTheme="minorHAnsi" w:hAnsiTheme="minorHAnsi" w:cs="Times New Roman"/>
                <w:color w:val="000000"/>
                <w:sz w:val="22"/>
                <w:szCs w:val="22"/>
              </w:rPr>
              <w:t>EML248</w:t>
            </w:r>
          </w:p>
        </w:tc>
      </w:tr>
      <w:tr w:rsidR="00AF186F" w:rsidTr="009B6E80">
        <w:trPr>
          <w:trHeight w:val="300"/>
        </w:trPr>
        <w:tc>
          <w:tcPr>
            <w:tcW w:w="929"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Clark</w:t>
            </w:r>
          </w:p>
        </w:tc>
        <w:tc>
          <w:tcPr>
            <w:tcW w:w="1928"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12 Days of Christmas</w:t>
            </w:r>
          </w:p>
        </w:tc>
        <w:tc>
          <w:tcPr>
            <w:tcW w:w="1000" w:type="pct"/>
            <w:noWrap/>
            <w:hideMark/>
          </w:tcPr>
          <w:p w:rsidR="002546D9" w:rsidRDefault="002546D9" w:rsidP="00004722">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 xml:space="preserve">SATB </w:t>
            </w:r>
          </w:p>
        </w:tc>
        <w:tc>
          <w:tcPr>
            <w:tcW w:w="1143"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Hawthorns RA43</w:t>
            </w:r>
          </w:p>
        </w:tc>
      </w:tr>
      <w:tr w:rsidR="00AF186F" w:rsidTr="009B6E80">
        <w:trPr>
          <w:trHeight w:val="300"/>
        </w:trPr>
        <w:tc>
          <w:tcPr>
            <w:tcW w:w="929"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Moseley</w:t>
            </w:r>
          </w:p>
        </w:tc>
        <w:tc>
          <w:tcPr>
            <w:tcW w:w="1928"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Variations on a Seasonal Theme</w:t>
            </w:r>
          </w:p>
        </w:tc>
        <w:tc>
          <w:tcPr>
            <w:tcW w:w="1000" w:type="pct"/>
            <w:noWrap/>
            <w:hideMark/>
          </w:tcPr>
          <w:p w:rsidR="002546D9" w:rsidRDefault="002546D9" w:rsidP="00004722">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w:t>
            </w:r>
          </w:p>
        </w:tc>
        <w:tc>
          <w:tcPr>
            <w:tcW w:w="1143"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r>
              <w:rPr>
                <w:rFonts w:ascii="Calibri" w:hAnsi="Calibri" w:cs="Calibri"/>
                <w:color w:val="000000"/>
                <w:sz w:val="22"/>
                <w:szCs w:val="22"/>
              </w:rPr>
              <w:t>Oriel</w:t>
            </w:r>
            <w:proofErr w:type="spellEnd"/>
            <w:r>
              <w:rPr>
                <w:rFonts w:ascii="Calibri" w:hAnsi="Calibri" w:cs="Calibri"/>
                <w:color w:val="000000"/>
                <w:sz w:val="22"/>
                <w:szCs w:val="22"/>
              </w:rPr>
              <w:t xml:space="preserve"> OL119</w:t>
            </w:r>
          </w:p>
        </w:tc>
      </w:tr>
      <w:tr w:rsidR="00AF186F" w:rsidTr="009B6E80">
        <w:trPr>
          <w:trHeight w:val="300"/>
        </w:trPr>
        <w:tc>
          <w:tcPr>
            <w:tcW w:w="929" w:type="pct"/>
            <w:noWrap/>
            <w:hideMark/>
          </w:tcPr>
          <w:p w:rsidR="002546D9" w:rsidRDefault="00905458"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Bruce </w:t>
            </w:r>
            <w:proofErr w:type="spellStart"/>
            <w:r>
              <w:rPr>
                <w:rFonts w:ascii="Calibri" w:hAnsi="Calibri" w:cs="Calibri"/>
                <w:sz w:val="22"/>
                <w:szCs w:val="22"/>
              </w:rPr>
              <w:t>Pennick</w:t>
            </w:r>
            <w:proofErr w:type="spellEnd"/>
          </w:p>
        </w:tc>
        <w:tc>
          <w:tcPr>
            <w:tcW w:w="1928" w:type="pct"/>
            <w:noWrap/>
            <w:hideMark/>
          </w:tcPr>
          <w:p w:rsidR="002546D9" w:rsidRDefault="00905458"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Will conduct various of his Xmas arrangements </w:t>
            </w:r>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
        </w:tc>
      </w:tr>
      <w:tr w:rsidR="00AF186F" w:rsidTr="009B6E80">
        <w:trPr>
          <w:trHeight w:val="300"/>
        </w:trPr>
        <w:tc>
          <w:tcPr>
            <w:tcW w:w="929"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Arr. </w:t>
            </w:r>
            <w:proofErr w:type="spellStart"/>
            <w:r>
              <w:rPr>
                <w:rFonts w:ascii="Calibri" w:hAnsi="Calibri" w:cs="Calibri"/>
                <w:sz w:val="22"/>
                <w:szCs w:val="22"/>
              </w:rPr>
              <w:t>Evry</w:t>
            </w:r>
            <w:proofErr w:type="spellEnd"/>
          </w:p>
        </w:tc>
        <w:tc>
          <w:tcPr>
            <w:tcW w:w="1928"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Christmas Consort </w:t>
            </w:r>
          </w:p>
        </w:tc>
        <w:tc>
          <w:tcPr>
            <w:tcW w:w="1000"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A</w:t>
            </w:r>
            <w:r w:rsidR="002546D9">
              <w:rPr>
                <w:rFonts w:ascii="Calibri" w:hAnsi="Calibri" w:cs="Calibri"/>
                <w:color w:val="000000"/>
                <w:sz w:val="22"/>
                <w:szCs w:val="22"/>
              </w:rPr>
              <w:t>ATB</w:t>
            </w:r>
          </w:p>
        </w:tc>
        <w:tc>
          <w:tcPr>
            <w:tcW w:w="1143" w:type="pct"/>
            <w:noWrap/>
            <w:hideMark/>
          </w:tcPr>
          <w:p w:rsidR="002546D9" w:rsidRDefault="00004722"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MSM</w:t>
            </w:r>
          </w:p>
        </w:tc>
      </w:tr>
    </w:tbl>
    <w:p w:rsidR="00C025E1" w:rsidRDefault="00C025E1" w:rsidP="00C025E1">
      <w:pPr>
        <w:jc w:val="both"/>
        <w:rPr>
          <w:rFonts w:ascii="Calibri" w:hAnsi="Calibri"/>
          <w:iCs/>
          <w:sz w:val="22"/>
          <w:szCs w:val="22"/>
        </w:rPr>
      </w:pPr>
    </w:p>
    <w:p w:rsidR="006F37EC" w:rsidRDefault="006F37EC" w:rsidP="006F37EC">
      <w:pPr>
        <w:rPr>
          <w:rFonts w:ascii="Calibri" w:hAnsi="Calibri" w:cs="Times New Roman"/>
          <w:color w:val="000000"/>
          <w:sz w:val="22"/>
          <w:szCs w:val="22"/>
        </w:rPr>
      </w:pPr>
      <w:r>
        <w:rPr>
          <w:rFonts w:ascii="Calibri" w:hAnsi="Calibri" w:cs="Times New Roman"/>
          <w:color w:val="000000"/>
          <w:sz w:val="22"/>
          <w:szCs w:val="22"/>
        </w:rPr>
        <w:t xml:space="preserve">We have a </w:t>
      </w:r>
      <w:r w:rsidRPr="006F37EC">
        <w:rPr>
          <w:rFonts w:ascii="Calibri" w:hAnsi="Calibri" w:cs="Times New Roman"/>
          <w:b/>
          <w:color w:val="000000"/>
          <w:sz w:val="22"/>
          <w:szCs w:val="22"/>
        </w:rPr>
        <w:t xml:space="preserve">Facebook </w:t>
      </w:r>
      <w:r>
        <w:rPr>
          <w:rFonts w:ascii="Calibri" w:hAnsi="Calibri" w:cs="Times New Roman"/>
          <w:color w:val="000000"/>
          <w:sz w:val="22"/>
          <w:szCs w:val="22"/>
        </w:rPr>
        <w:t xml:space="preserve">page!   Join the group by searching for The Society of Recorder Players – Essex Branch   </w:t>
      </w:r>
    </w:p>
    <w:p w:rsidR="009A6EC3" w:rsidRDefault="009A6EC3" w:rsidP="00050174">
      <w:pPr>
        <w:rPr>
          <w:rFonts w:ascii="Calibri" w:hAnsi="Calibri"/>
          <w:b/>
          <w:sz w:val="22"/>
          <w:szCs w:val="22"/>
        </w:rPr>
      </w:pPr>
    </w:p>
    <w:p w:rsidR="009A6AF7" w:rsidRPr="000E305C" w:rsidRDefault="003900C4" w:rsidP="00050174">
      <w:pPr>
        <w:rPr>
          <w:rFonts w:ascii="Calibri" w:hAnsi="Calibri"/>
          <w:sz w:val="22"/>
          <w:szCs w:val="22"/>
        </w:rPr>
      </w:pPr>
      <w:r w:rsidRPr="00FA5870">
        <w:rPr>
          <w:rFonts w:ascii="Calibri" w:hAnsi="Calibri"/>
          <w:b/>
          <w:sz w:val="22"/>
          <w:szCs w:val="22"/>
        </w:rPr>
        <w:t xml:space="preserve">JANUARY </w:t>
      </w:r>
      <w:r w:rsidR="00004722">
        <w:rPr>
          <w:rFonts w:ascii="Calibri" w:hAnsi="Calibri"/>
          <w:b/>
          <w:sz w:val="22"/>
          <w:szCs w:val="22"/>
        </w:rPr>
        <w:t>6</w:t>
      </w:r>
      <w:r w:rsidR="005A61D1" w:rsidRPr="005A61D1">
        <w:rPr>
          <w:rFonts w:ascii="Calibri" w:hAnsi="Calibri"/>
          <w:b/>
          <w:sz w:val="22"/>
          <w:szCs w:val="22"/>
          <w:vertAlign w:val="superscript"/>
        </w:rPr>
        <w:t>th</w:t>
      </w:r>
      <w:r w:rsidR="005A61D1">
        <w:rPr>
          <w:rFonts w:ascii="Calibri" w:hAnsi="Calibri"/>
          <w:b/>
          <w:sz w:val="22"/>
          <w:szCs w:val="22"/>
        </w:rPr>
        <w:t xml:space="preserve"> </w:t>
      </w:r>
      <w:r w:rsidR="005263A6">
        <w:rPr>
          <w:rFonts w:ascii="Calibri" w:hAnsi="Calibri"/>
          <w:b/>
          <w:sz w:val="22"/>
          <w:szCs w:val="22"/>
        </w:rPr>
        <w:t>201</w:t>
      </w:r>
      <w:r w:rsidR="00004722">
        <w:rPr>
          <w:rFonts w:ascii="Calibri" w:hAnsi="Calibri"/>
          <w:b/>
          <w:sz w:val="22"/>
          <w:szCs w:val="22"/>
        </w:rPr>
        <w:t>8</w:t>
      </w:r>
    </w:p>
    <w:tbl>
      <w:tblPr>
        <w:tblW w:w="5273" w:type="pct"/>
        <w:tblLook w:val="04A0" w:firstRow="1" w:lastRow="0" w:firstColumn="1" w:lastColumn="0" w:noHBand="0" w:noVBand="1"/>
      </w:tblPr>
      <w:tblGrid>
        <w:gridCol w:w="1191"/>
        <w:gridCol w:w="1599"/>
        <w:gridCol w:w="1631"/>
        <w:gridCol w:w="1007"/>
        <w:gridCol w:w="1044"/>
        <w:gridCol w:w="207"/>
        <w:gridCol w:w="872"/>
        <w:gridCol w:w="577"/>
        <w:gridCol w:w="2264"/>
      </w:tblGrid>
      <w:tr w:rsidR="005A61D1" w:rsidTr="005A61D1">
        <w:trPr>
          <w:trHeight w:val="300"/>
        </w:trPr>
        <w:tc>
          <w:tcPr>
            <w:tcW w:w="1309" w:type="pct"/>
            <w:gridSpan w:val="2"/>
            <w:tcBorders>
              <w:top w:val="nil"/>
              <w:left w:val="nil"/>
              <w:bottom w:val="nil"/>
              <w:right w:val="nil"/>
            </w:tcBorders>
            <w:shd w:val="clear" w:color="auto" w:fill="auto"/>
            <w:noWrap/>
            <w:vAlign w:val="bottom"/>
            <w:hideMark/>
          </w:tcPr>
          <w:p w:rsidR="005A61D1" w:rsidRDefault="00004722" w:rsidP="00004722">
            <w:pPr>
              <w:rPr>
                <w:rFonts w:ascii="Calibri" w:hAnsi="Calibri" w:cs="Calibri"/>
                <w:sz w:val="22"/>
                <w:szCs w:val="22"/>
              </w:rPr>
            </w:pPr>
            <w:r>
              <w:rPr>
                <w:rFonts w:ascii="Calibri" w:hAnsi="Calibri" w:cs="Calibri"/>
                <w:sz w:val="22"/>
                <w:szCs w:val="22"/>
              </w:rPr>
              <w:t>Phi</w:t>
            </w:r>
            <w:r w:rsidR="00EA4B3E">
              <w:rPr>
                <w:rFonts w:ascii="Calibri" w:hAnsi="Calibri" w:cs="Calibri"/>
                <w:sz w:val="22"/>
                <w:szCs w:val="22"/>
              </w:rPr>
              <w:t>l</w:t>
            </w:r>
            <w:r>
              <w:rPr>
                <w:rFonts w:ascii="Calibri" w:hAnsi="Calibri" w:cs="Calibri"/>
                <w:sz w:val="22"/>
                <w:szCs w:val="22"/>
              </w:rPr>
              <w:t>l</w:t>
            </w:r>
            <w:r w:rsidR="00EA4B3E">
              <w:rPr>
                <w:rFonts w:ascii="Calibri" w:hAnsi="Calibri" w:cs="Calibri"/>
                <w:sz w:val="22"/>
                <w:szCs w:val="22"/>
              </w:rPr>
              <w:t>i</w:t>
            </w:r>
            <w:r>
              <w:rPr>
                <w:rFonts w:ascii="Calibri" w:hAnsi="Calibri" w:cs="Calibri"/>
                <w:sz w:val="22"/>
                <w:szCs w:val="22"/>
              </w:rPr>
              <w:t>ps</w:t>
            </w:r>
          </w:p>
        </w:tc>
        <w:tc>
          <w:tcPr>
            <w:tcW w:w="1751" w:type="pct"/>
            <w:gridSpan w:val="3"/>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proofErr w:type="spellStart"/>
            <w:r>
              <w:rPr>
                <w:rFonts w:ascii="Calibri" w:hAnsi="Calibri" w:cs="Calibri"/>
                <w:sz w:val="22"/>
                <w:szCs w:val="22"/>
              </w:rPr>
              <w:t>Pavan</w:t>
            </w:r>
            <w:proofErr w:type="spellEnd"/>
            <w:r>
              <w:rPr>
                <w:rFonts w:ascii="Calibri" w:hAnsi="Calibri" w:cs="Calibri"/>
                <w:sz w:val="22"/>
                <w:szCs w:val="22"/>
              </w:rPr>
              <w:t xml:space="preserve"> &amp; Galliard ‘Paget’</w:t>
            </w:r>
          </w:p>
        </w:tc>
        <w:tc>
          <w:tcPr>
            <w:tcW w:w="837" w:type="pct"/>
            <w:gridSpan w:val="3"/>
            <w:tcBorders>
              <w:top w:val="nil"/>
              <w:left w:val="nil"/>
              <w:bottom w:val="nil"/>
              <w:right w:val="nil"/>
            </w:tcBorders>
            <w:shd w:val="clear" w:color="auto" w:fill="auto"/>
            <w:noWrap/>
            <w:vAlign w:val="bottom"/>
            <w:hideMark/>
          </w:tcPr>
          <w:p w:rsidR="005A61D1" w:rsidRDefault="005A61D1" w:rsidP="00004722">
            <w:pPr>
              <w:rPr>
                <w:rFonts w:ascii="Calibri" w:hAnsi="Calibri" w:cs="Calibri"/>
                <w:color w:val="000000"/>
                <w:sz w:val="22"/>
                <w:szCs w:val="22"/>
              </w:rPr>
            </w:pPr>
            <w:proofErr w:type="gramStart"/>
            <w:r>
              <w:rPr>
                <w:rFonts w:ascii="Calibri" w:hAnsi="Calibri" w:cs="Calibri"/>
                <w:color w:val="000000"/>
                <w:sz w:val="22"/>
                <w:szCs w:val="22"/>
              </w:rPr>
              <w:t>SATB</w:t>
            </w:r>
            <w:r w:rsidR="00004722">
              <w:rPr>
                <w:rFonts w:ascii="Calibri" w:hAnsi="Calibri" w:cs="Calibri"/>
                <w:color w:val="000000"/>
                <w:sz w:val="22"/>
                <w:szCs w:val="22"/>
              </w:rPr>
              <w:t xml:space="preserve">  LPM</w:t>
            </w:r>
            <w:proofErr w:type="gramEnd"/>
            <w:r w:rsidR="00004722">
              <w:rPr>
                <w:rFonts w:ascii="Calibri" w:hAnsi="Calibri" w:cs="Calibri"/>
                <w:color w:val="000000"/>
                <w:sz w:val="22"/>
                <w:szCs w:val="22"/>
              </w:rPr>
              <w:t xml:space="preserve">           </w:t>
            </w:r>
          </w:p>
        </w:tc>
        <w:tc>
          <w:tcPr>
            <w:tcW w:w="1056" w:type="pct"/>
            <w:tcBorders>
              <w:top w:val="nil"/>
              <w:left w:val="nil"/>
              <w:bottom w:val="nil"/>
              <w:right w:val="nil"/>
            </w:tcBorders>
            <w:shd w:val="clear" w:color="auto" w:fill="auto"/>
            <w:noWrap/>
            <w:vAlign w:val="bottom"/>
            <w:hideMark/>
          </w:tcPr>
          <w:p w:rsidR="005A61D1" w:rsidRDefault="00004722">
            <w:pPr>
              <w:rPr>
                <w:rFonts w:ascii="Calibri" w:hAnsi="Calibri" w:cs="Calibri"/>
                <w:color w:val="000000"/>
                <w:sz w:val="22"/>
                <w:szCs w:val="22"/>
              </w:rPr>
            </w:pPr>
            <w:r>
              <w:rPr>
                <w:rFonts w:ascii="Calibri" w:hAnsi="Calibri" w:cs="Calibri"/>
                <w:color w:val="000000"/>
                <w:sz w:val="22"/>
                <w:szCs w:val="22"/>
              </w:rPr>
              <w:t>EML104</w:t>
            </w:r>
          </w:p>
        </w:tc>
      </w:tr>
      <w:tr w:rsidR="005A61D1" w:rsidTr="005A61D1">
        <w:trPr>
          <w:trHeight w:val="300"/>
        </w:trPr>
        <w:tc>
          <w:tcPr>
            <w:tcW w:w="1309" w:type="pct"/>
            <w:gridSpan w:val="2"/>
            <w:tcBorders>
              <w:top w:val="nil"/>
              <w:left w:val="nil"/>
              <w:bottom w:val="nil"/>
              <w:right w:val="nil"/>
            </w:tcBorders>
            <w:shd w:val="clear" w:color="auto" w:fill="auto"/>
            <w:noWrap/>
            <w:vAlign w:val="bottom"/>
            <w:hideMark/>
          </w:tcPr>
          <w:p w:rsidR="005A61D1" w:rsidRDefault="00004722" w:rsidP="00004722">
            <w:pPr>
              <w:rPr>
                <w:sz w:val="20"/>
                <w:szCs w:val="20"/>
              </w:rPr>
            </w:pPr>
            <w:r>
              <w:rPr>
                <w:sz w:val="20"/>
                <w:szCs w:val="20"/>
              </w:rPr>
              <w:t>Corelli</w:t>
            </w:r>
          </w:p>
        </w:tc>
        <w:tc>
          <w:tcPr>
            <w:tcW w:w="1751" w:type="pct"/>
            <w:gridSpan w:val="3"/>
            <w:tcBorders>
              <w:top w:val="nil"/>
              <w:left w:val="nil"/>
              <w:bottom w:val="nil"/>
              <w:right w:val="nil"/>
            </w:tcBorders>
            <w:shd w:val="clear" w:color="auto" w:fill="auto"/>
            <w:noWrap/>
            <w:vAlign w:val="bottom"/>
            <w:hideMark/>
          </w:tcPr>
          <w:p w:rsidR="005A61D1" w:rsidRDefault="00004722">
            <w:pPr>
              <w:rPr>
                <w:sz w:val="20"/>
                <w:szCs w:val="20"/>
              </w:rPr>
            </w:pPr>
            <w:r>
              <w:rPr>
                <w:sz w:val="20"/>
                <w:szCs w:val="20"/>
              </w:rPr>
              <w:t>Sonata a Quattro</w:t>
            </w:r>
          </w:p>
        </w:tc>
        <w:tc>
          <w:tcPr>
            <w:tcW w:w="837" w:type="pct"/>
            <w:gridSpan w:val="3"/>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r>
              <w:rPr>
                <w:rFonts w:ascii="Calibri" w:hAnsi="Calibri" w:cs="Calibri"/>
                <w:sz w:val="22"/>
                <w:szCs w:val="22"/>
              </w:rPr>
              <w:t>A</w:t>
            </w:r>
            <w:r w:rsidR="005A61D1">
              <w:rPr>
                <w:rFonts w:ascii="Calibri" w:hAnsi="Calibri" w:cs="Calibri"/>
                <w:sz w:val="22"/>
                <w:szCs w:val="22"/>
              </w:rPr>
              <w:t>ATB</w:t>
            </w:r>
          </w:p>
        </w:tc>
        <w:tc>
          <w:tcPr>
            <w:tcW w:w="1056" w:type="pct"/>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proofErr w:type="spellStart"/>
            <w:proofErr w:type="gramStart"/>
            <w:r>
              <w:rPr>
                <w:rFonts w:ascii="Calibri" w:hAnsi="Calibri" w:cs="Calibri"/>
                <w:sz w:val="22"/>
                <w:szCs w:val="22"/>
              </w:rPr>
              <w:t>ms</w:t>
            </w:r>
            <w:proofErr w:type="spellEnd"/>
            <w:proofErr w:type="gramEnd"/>
          </w:p>
        </w:tc>
      </w:tr>
      <w:tr w:rsidR="005A61D1" w:rsidTr="005A61D1">
        <w:trPr>
          <w:trHeight w:val="300"/>
        </w:trPr>
        <w:tc>
          <w:tcPr>
            <w:tcW w:w="1309" w:type="pct"/>
            <w:gridSpan w:val="2"/>
            <w:tcBorders>
              <w:top w:val="nil"/>
              <w:left w:val="nil"/>
              <w:bottom w:val="nil"/>
              <w:right w:val="nil"/>
            </w:tcBorders>
            <w:shd w:val="clear" w:color="auto" w:fill="auto"/>
            <w:noWrap/>
            <w:vAlign w:val="bottom"/>
            <w:hideMark/>
          </w:tcPr>
          <w:p w:rsidR="005A61D1" w:rsidRDefault="00EA4B3E">
            <w:pPr>
              <w:rPr>
                <w:rFonts w:ascii="Calibri" w:hAnsi="Calibri" w:cs="Calibri"/>
                <w:sz w:val="22"/>
                <w:szCs w:val="22"/>
              </w:rPr>
            </w:pPr>
            <w:r>
              <w:rPr>
                <w:rFonts w:ascii="Calibri" w:hAnsi="Calibri" w:cs="Calibri"/>
                <w:sz w:val="22"/>
                <w:szCs w:val="22"/>
              </w:rPr>
              <w:t xml:space="preserve">Elgar </w:t>
            </w:r>
            <w:r w:rsidR="00004722">
              <w:rPr>
                <w:rFonts w:ascii="Calibri" w:hAnsi="Calibri" w:cs="Calibri"/>
                <w:sz w:val="22"/>
                <w:szCs w:val="22"/>
              </w:rPr>
              <w:t xml:space="preserve">arr. </w:t>
            </w:r>
            <w:proofErr w:type="spellStart"/>
            <w:r w:rsidR="00004722">
              <w:rPr>
                <w:rFonts w:ascii="Calibri" w:hAnsi="Calibri" w:cs="Calibri"/>
                <w:sz w:val="22"/>
                <w:szCs w:val="22"/>
              </w:rPr>
              <w:t>Bloodworth</w:t>
            </w:r>
            <w:proofErr w:type="spellEnd"/>
          </w:p>
        </w:tc>
        <w:tc>
          <w:tcPr>
            <w:tcW w:w="1751" w:type="pct"/>
            <w:gridSpan w:val="3"/>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r>
              <w:rPr>
                <w:rFonts w:ascii="Calibri" w:hAnsi="Calibri" w:cs="Calibri"/>
                <w:sz w:val="22"/>
                <w:szCs w:val="22"/>
              </w:rPr>
              <w:t xml:space="preserve">Polka - </w:t>
            </w:r>
            <w:proofErr w:type="spellStart"/>
            <w:r>
              <w:rPr>
                <w:rFonts w:ascii="Calibri" w:hAnsi="Calibri" w:cs="Calibri"/>
                <w:sz w:val="22"/>
                <w:szCs w:val="22"/>
              </w:rPr>
              <w:t>Helcia</w:t>
            </w:r>
            <w:proofErr w:type="spellEnd"/>
          </w:p>
        </w:tc>
        <w:tc>
          <w:tcPr>
            <w:tcW w:w="837"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SA</w:t>
            </w:r>
            <w:r w:rsidR="00004722">
              <w:rPr>
                <w:rFonts w:ascii="Calibri" w:hAnsi="Calibri" w:cs="Calibri"/>
                <w:sz w:val="22"/>
                <w:szCs w:val="22"/>
              </w:rPr>
              <w:t>AT</w:t>
            </w:r>
            <w:r>
              <w:rPr>
                <w:rFonts w:ascii="Calibri" w:hAnsi="Calibri" w:cs="Calibri"/>
                <w:sz w:val="22"/>
                <w:szCs w:val="22"/>
              </w:rPr>
              <w:t>TB</w:t>
            </w:r>
          </w:p>
        </w:tc>
        <w:tc>
          <w:tcPr>
            <w:tcW w:w="1056" w:type="pct"/>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r>
              <w:rPr>
                <w:rFonts w:ascii="Calibri" w:hAnsi="Calibri" w:cs="Calibri"/>
                <w:sz w:val="22"/>
                <w:szCs w:val="22"/>
              </w:rPr>
              <w:t>Peacock Press P394</w:t>
            </w:r>
          </w:p>
        </w:tc>
      </w:tr>
      <w:tr w:rsidR="005A61D1" w:rsidTr="005A61D1">
        <w:trPr>
          <w:trHeight w:val="300"/>
        </w:trPr>
        <w:tc>
          <w:tcPr>
            <w:tcW w:w="1309" w:type="pct"/>
            <w:gridSpan w:val="2"/>
            <w:tcBorders>
              <w:top w:val="nil"/>
              <w:left w:val="nil"/>
              <w:bottom w:val="nil"/>
              <w:right w:val="nil"/>
            </w:tcBorders>
            <w:shd w:val="clear" w:color="auto" w:fill="auto"/>
            <w:noWrap/>
            <w:vAlign w:val="bottom"/>
            <w:hideMark/>
          </w:tcPr>
          <w:p w:rsidR="005A61D1" w:rsidRDefault="00EA4B3E">
            <w:pPr>
              <w:rPr>
                <w:sz w:val="20"/>
                <w:szCs w:val="20"/>
              </w:rPr>
            </w:pPr>
            <w:r>
              <w:rPr>
                <w:sz w:val="20"/>
                <w:szCs w:val="20"/>
              </w:rPr>
              <w:t>A</w:t>
            </w:r>
            <w:r w:rsidR="00004722">
              <w:rPr>
                <w:sz w:val="20"/>
                <w:szCs w:val="20"/>
              </w:rPr>
              <w:t>non</w:t>
            </w:r>
            <w:r>
              <w:rPr>
                <w:sz w:val="20"/>
                <w:szCs w:val="20"/>
              </w:rPr>
              <w:t>.</w:t>
            </w:r>
          </w:p>
        </w:tc>
        <w:tc>
          <w:tcPr>
            <w:tcW w:w="1751" w:type="pct"/>
            <w:gridSpan w:val="3"/>
            <w:tcBorders>
              <w:top w:val="nil"/>
              <w:left w:val="nil"/>
              <w:bottom w:val="nil"/>
              <w:right w:val="nil"/>
            </w:tcBorders>
            <w:shd w:val="clear" w:color="auto" w:fill="auto"/>
            <w:noWrap/>
            <w:vAlign w:val="bottom"/>
            <w:hideMark/>
          </w:tcPr>
          <w:p w:rsidR="005A61D1" w:rsidRDefault="00004722">
            <w:pPr>
              <w:rPr>
                <w:sz w:val="20"/>
                <w:szCs w:val="20"/>
              </w:rPr>
            </w:pPr>
            <w:r>
              <w:rPr>
                <w:sz w:val="20"/>
                <w:szCs w:val="20"/>
              </w:rPr>
              <w:t xml:space="preserve">7 Elizabethan Dances </w:t>
            </w:r>
          </w:p>
        </w:tc>
        <w:tc>
          <w:tcPr>
            <w:tcW w:w="837" w:type="pct"/>
            <w:gridSpan w:val="3"/>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r>
              <w:rPr>
                <w:rFonts w:ascii="Calibri" w:hAnsi="Calibri" w:cs="Calibri"/>
                <w:sz w:val="22"/>
                <w:szCs w:val="22"/>
              </w:rPr>
              <w:t>SA</w:t>
            </w:r>
            <w:r w:rsidR="005A61D1">
              <w:rPr>
                <w:rFonts w:ascii="Calibri" w:hAnsi="Calibri" w:cs="Calibri"/>
                <w:sz w:val="22"/>
                <w:szCs w:val="22"/>
              </w:rPr>
              <w:t>TB</w:t>
            </w:r>
          </w:p>
        </w:tc>
        <w:tc>
          <w:tcPr>
            <w:tcW w:w="1056" w:type="pct"/>
            <w:tcBorders>
              <w:top w:val="nil"/>
              <w:left w:val="nil"/>
              <w:bottom w:val="nil"/>
              <w:right w:val="nil"/>
            </w:tcBorders>
            <w:shd w:val="clear" w:color="auto" w:fill="auto"/>
            <w:noWrap/>
            <w:vAlign w:val="bottom"/>
            <w:hideMark/>
          </w:tcPr>
          <w:p w:rsidR="005A61D1" w:rsidRDefault="00004722">
            <w:pPr>
              <w:rPr>
                <w:rFonts w:ascii="Calibri" w:hAnsi="Calibri" w:cs="Calibri"/>
                <w:sz w:val="22"/>
                <w:szCs w:val="22"/>
              </w:rPr>
            </w:pPr>
            <w:proofErr w:type="spellStart"/>
            <w:r>
              <w:rPr>
                <w:rFonts w:ascii="Calibri" w:hAnsi="Calibri" w:cs="Calibri"/>
                <w:sz w:val="22"/>
                <w:szCs w:val="22"/>
              </w:rPr>
              <w:t>Oriel</w:t>
            </w:r>
            <w:proofErr w:type="spellEnd"/>
            <w:r>
              <w:rPr>
                <w:rFonts w:ascii="Calibri" w:hAnsi="Calibri" w:cs="Calibri"/>
                <w:sz w:val="22"/>
                <w:szCs w:val="22"/>
              </w:rPr>
              <w:t xml:space="preserve"> OL 137</w:t>
            </w:r>
          </w:p>
        </w:tc>
      </w:tr>
      <w:tr w:rsidR="00E9376C" w:rsidTr="005A61D1">
        <w:trPr>
          <w:gridAfter w:val="2"/>
          <w:wAfter w:w="1394" w:type="pct"/>
          <w:trHeight w:val="300"/>
        </w:trPr>
        <w:tc>
          <w:tcPr>
            <w:tcW w:w="587"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1459" w:type="pct"/>
            <w:gridSpan w:val="2"/>
            <w:tcBorders>
              <w:top w:val="nil"/>
              <w:left w:val="nil"/>
              <w:bottom w:val="nil"/>
              <w:right w:val="nil"/>
            </w:tcBorders>
            <w:shd w:val="clear" w:color="auto" w:fill="auto"/>
            <w:noWrap/>
            <w:vAlign w:val="bottom"/>
            <w:hideMark/>
          </w:tcPr>
          <w:p w:rsidR="00E9376C" w:rsidRDefault="008B403F" w:rsidP="00004722">
            <w:pPr>
              <w:rPr>
                <w:rFonts w:ascii="Calibri" w:hAnsi="Calibri"/>
                <w:color w:val="000000"/>
                <w:sz w:val="22"/>
                <w:szCs w:val="22"/>
              </w:rPr>
            </w:pPr>
            <w:r>
              <w:rPr>
                <w:rFonts w:ascii="Calibri" w:hAnsi="Calibri"/>
                <w:color w:val="000000"/>
                <w:sz w:val="22"/>
                <w:szCs w:val="22"/>
              </w:rPr>
              <w:t xml:space="preserve"> </w:t>
            </w:r>
            <w:r w:rsidR="00E9376C">
              <w:rPr>
                <w:rFonts w:ascii="Calibri" w:hAnsi="Calibri"/>
                <w:color w:val="000000"/>
                <w:sz w:val="22"/>
                <w:szCs w:val="22"/>
              </w:rPr>
              <w:t>Recorder Magazine</w:t>
            </w:r>
            <w:r w:rsidR="00B728D2">
              <w:rPr>
                <w:rFonts w:ascii="Calibri" w:hAnsi="Calibri"/>
                <w:color w:val="000000"/>
                <w:sz w:val="22"/>
                <w:szCs w:val="22"/>
              </w:rPr>
              <w:t xml:space="preserve"> insert</w:t>
            </w:r>
            <w:r w:rsidR="00E9376C">
              <w:rPr>
                <w:rFonts w:ascii="Calibri" w:hAnsi="Calibri"/>
                <w:color w:val="000000"/>
                <w:sz w:val="22"/>
                <w:szCs w:val="22"/>
              </w:rPr>
              <w:t xml:space="preserve"> </w:t>
            </w:r>
            <w:r w:rsidR="00004722">
              <w:rPr>
                <w:rFonts w:ascii="Calibri" w:hAnsi="Calibri"/>
                <w:color w:val="000000"/>
                <w:sz w:val="22"/>
                <w:szCs w:val="22"/>
              </w:rPr>
              <w:t xml:space="preserve">Winter </w:t>
            </w:r>
          </w:p>
        </w:tc>
        <w:tc>
          <w:tcPr>
            <w:tcW w:w="498"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629" w:type="pct"/>
            <w:gridSpan w:val="2"/>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433"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r>
    </w:tbl>
    <w:p w:rsidR="00791BB6" w:rsidRPr="00FA5870" w:rsidRDefault="00791BB6" w:rsidP="00050174">
      <w:pPr>
        <w:rPr>
          <w:rFonts w:ascii="Calibri" w:hAnsi="Calibri"/>
          <w:sz w:val="22"/>
          <w:szCs w:val="22"/>
        </w:rPr>
      </w:pPr>
    </w:p>
    <w:p w:rsidR="00CC23BF" w:rsidRDefault="00791BB6" w:rsidP="00050174">
      <w:pPr>
        <w:rPr>
          <w:rFonts w:ascii="Calibri" w:hAnsi="Calibri"/>
          <w:b/>
          <w:sz w:val="22"/>
          <w:szCs w:val="22"/>
        </w:rPr>
      </w:pPr>
      <w:r w:rsidRPr="00FA5870">
        <w:rPr>
          <w:rFonts w:ascii="Calibri" w:hAnsi="Calibri"/>
          <w:b/>
          <w:sz w:val="22"/>
          <w:szCs w:val="22"/>
        </w:rPr>
        <w:t xml:space="preserve">FEBRUARY </w:t>
      </w:r>
      <w:r w:rsidR="00004722">
        <w:rPr>
          <w:rFonts w:ascii="Calibri" w:hAnsi="Calibri"/>
          <w:b/>
          <w:sz w:val="22"/>
          <w:szCs w:val="22"/>
        </w:rPr>
        <w:t>3</w:t>
      </w:r>
      <w:r w:rsidR="00004722" w:rsidRPr="00004722">
        <w:rPr>
          <w:rFonts w:ascii="Calibri" w:hAnsi="Calibri"/>
          <w:b/>
          <w:sz w:val="22"/>
          <w:szCs w:val="22"/>
          <w:vertAlign w:val="superscript"/>
        </w:rPr>
        <w:t>rd</w:t>
      </w:r>
      <w:r w:rsidR="00CC23BF">
        <w:rPr>
          <w:rFonts w:ascii="Calibri" w:hAnsi="Calibri"/>
          <w:b/>
          <w:sz w:val="22"/>
          <w:szCs w:val="22"/>
          <w:vertAlign w:val="superscript"/>
        </w:rPr>
        <w:t>:</w:t>
      </w:r>
      <w:r w:rsidR="00004722">
        <w:rPr>
          <w:rFonts w:ascii="Calibri" w:hAnsi="Calibri"/>
          <w:b/>
          <w:sz w:val="22"/>
          <w:szCs w:val="22"/>
        </w:rPr>
        <w:t xml:space="preserve">  PLAYING DAY WITH HELEN HOOKER</w:t>
      </w:r>
      <w:r w:rsidR="00E303DF">
        <w:rPr>
          <w:rFonts w:ascii="Calibri" w:hAnsi="Calibri"/>
          <w:b/>
          <w:sz w:val="22"/>
          <w:szCs w:val="22"/>
        </w:rPr>
        <w:t>, starting at 10:30</w:t>
      </w:r>
    </w:p>
    <w:p w:rsidR="00DE760B" w:rsidRDefault="00CC23BF" w:rsidP="00050174">
      <w:pPr>
        <w:rPr>
          <w:rFonts w:ascii="Calibri" w:hAnsi="Calibri"/>
          <w:sz w:val="22"/>
          <w:szCs w:val="22"/>
        </w:rPr>
      </w:pPr>
      <w:r w:rsidRPr="00E303DF">
        <w:rPr>
          <w:rFonts w:ascii="Calibri" w:hAnsi="Calibri"/>
          <w:sz w:val="22"/>
          <w:szCs w:val="22"/>
        </w:rPr>
        <w:t>I</w:t>
      </w:r>
      <w:r w:rsidR="00E303DF">
        <w:rPr>
          <w:rFonts w:ascii="Calibri" w:hAnsi="Calibri"/>
          <w:sz w:val="22"/>
          <w:szCs w:val="22"/>
        </w:rPr>
        <w:t xml:space="preserve">ncludes music commissioned for SRP Festivals </w:t>
      </w:r>
    </w:p>
    <w:tbl>
      <w:tblPr>
        <w:tblW w:w="10300" w:type="dxa"/>
        <w:tblInd w:w="93" w:type="dxa"/>
        <w:tblLook w:val="04A0" w:firstRow="1" w:lastRow="0" w:firstColumn="1" w:lastColumn="0" w:noHBand="0" w:noVBand="1"/>
      </w:tblPr>
      <w:tblGrid>
        <w:gridCol w:w="2720"/>
        <w:gridCol w:w="3640"/>
        <w:gridCol w:w="1740"/>
        <w:gridCol w:w="2200"/>
      </w:tblGrid>
      <w:tr w:rsidR="005A61D1" w:rsidRPr="005A61D1" w:rsidTr="005A61D1">
        <w:trPr>
          <w:trHeight w:val="300"/>
        </w:trPr>
        <w:tc>
          <w:tcPr>
            <w:tcW w:w="2720" w:type="dxa"/>
            <w:tcBorders>
              <w:top w:val="nil"/>
              <w:left w:val="nil"/>
              <w:bottom w:val="nil"/>
              <w:right w:val="nil"/>
            </w:tcBorders>
            <w:shd w:val="clear" w:color="auto" w:fill="auto"/>
            <w:noWrap/>
            <w:vAlign w:val="bottom"/>
            <w:hideMark/>
          </w:tcPr>
          <w:p w:rsidR="00CC23BF" w:rsidRDefault="00CC23BF" w:rsidP="005A61D1">
            <w:pPr>
              <w:rPr>
                <w:rFonts w:ascii="Calibri" w:hAnsi="Calibri" w:cs="Calibri"/>
                <w:color w:val="000000"/>
                <w:sz w:val="22"/>
                <w:szCs w:val="22"/>
              </w:rPr>
            </w:pPr>
          </w:p>
          <w:p w:rsidR="00CC23BF" w:rsidRDefault="00CC23BF" w:rsidP="005A61D1">
            <w:pPr>
              <w:rPr>
                <w:rFonts w:ascii="Calibri" w:hAnsi="Calibri" w:cs="Calibri"/>
                <w:b/>
                <w:color w:val="000000"/>
                <w:sz w:val="22"/>
                <w:szCs w:val="22"/>
              </w:rPr>
            </w:pPr>
            <w:r>
              <w:rPr>
                <w:rFonts w:ascii="Calibri" w:hAnsi="Calibri" w:cs="Calibri"/>
                <w:b/>
                <w:color w:val="000000"/>
                <w:sz w:val="22"/>
                <w:szCs w:val="22"/>
              </w:rPr>
              <w:t>March 3</w:t>
            </w:r>
            <w:r w:rsidRPr="00CC23BF">
              <w:rPr>
                <w:rFonts w:ascii="Calibri" w:hAnsi="Calibri" w:cs="Calibri"/>
                <w:b/>
                <w:color w:val="000000"/>
                <w:sz w:val="22"/>
                <w:szCs w:val="22"/>
                <w:vertAlign w:val="superscript"/>
              </w:rPr>
              <w:t>rd</w:t>
            </w:r>
          </w:p>
          <w:p w:rsidR="005A61D1" w:rsidRPr="005A61D1" w:rsidRDefault="00CC23BF" w:rsidP="005A61D1">
            <w:pPr>
              <w:rPr>
                <w:rFonts w:ascii="Calibri" w:hAnsi="Calibri" w:cs="Calibri"/>
                <w:color w:val="000000"/>
                <w:sz w:val="22"/>
                <w:szCs w:val="22"/>
              </w:rPr>
            </w:pPr>
            <w:proofErr w:type="spellStart"/>
            <w:r>
              <w:rPr>
                <w:rFonts w:ascii="Calibri" w:hAnsi="Calibri" w:cs="Calibri"/>
                <w:color w:val="000000"/>
                <w:sz w:val="22"/>
                <w:szCs w:val="22"/>
              </w:rPr>
              <w:t>Verdelot</w:t>
            </w:r>
            <w:proofErr w:type="spellEnd"/>
            <w:r>
              <w:rPr>
                <w:rFonts w:ascii="Calibri" w:hAnsi="Calibri" w:cs="Calibri"/>
                <w:color w:val="000000"/>
                <w:sz w:val="22"/>
                <w:szCs w:val="22"/>
              </w:rPr>
              <w:t xml:space="preserve"> </w:t>
            </w:r>
          </w:p>
        </w:tc>
        <w:tc>
          <w:tcPr>
            <w:tcW w:w="3640" w:type="dxa"/>
            <w:tcBorders>
              <w:top w:val="nil"/>
              <w:left w:val="nil"/>
              <w:bottom w:val="nil"/>
              <w:right w:val="nil"/>
            </w:tcBorders>
            <w:shd w:val="clear" w:color="auto" w:fill="auto"/>
            <w:noWrap/>
            <w:vAlign w:val="bottom"/>
            <w:hideMark/>
          </w:tcPr>
          <w:p w:rsidR="005A61D1" w:rsidRPr="005A61D1" w:rsidRDefault="00CC23BF" w:rsidP="005A61D1">
            <w:pPr>
              <w:rPr>
                <w:rFonts w:ascii="Calibri" w:hAnsi="Calibri" w:cs="Calibri"/>
                <w:color w:val="000000"/>
                <w:sz w:val="22"/>
                <w:szCs w:val="22"/>
              </w:rPr>
            </w:pPr>
            <w:r>
              <w:rPr>
                <w:rFonts w:ascii="Calibri" w:hAnsi="Calibri" w:cs="Calibri"/>
                <w:color w:val="000000"/>
                <w:sz w:val="22"/>
                <w:szCs w:val="22"/>
              </w:rPr>
              <w:t>A Madrigal and a Motet</w:t>
            </w:r>
          </w:p>
        </w:tc>
        <w:tc>
          <w:tcPr>
            <w:tcW w:w="1740" w:type="dxa"/>
            <w:tcBorders>
              <w:top w:val="nil"/>
              <w:left w:val="nil"/>
              <w:bottom w:val="nil"/>
              <w:right w:val="nil"/>
            </w:tcBorders>
            <w:shd w:val="clear" w:color="auto" w:fill="auto"/>
            <w:noWrap/>
            <w:vAlign w:val="bottom"/>
            <w:hideMark/>
          </w:tcPr>
          <w:p w:rsidR="005A61D1" w:rsidRPr="005A61D1" w:rsidRDefault="00CC23BF" w:rsidP="00CC23BF">
            <w:pPr>
              <w:rPr>
                <w:rFonts w:ascii="Calibri" w:hAnsi="Calibri" w:cs="Calibri"/>
                <w:color w:val="000000"/>
                <w:sz w:val="22"/>
                <w:szCs w:val="22"/>
              </w:rPr>
            </w:pPr>
            <w:r>
              <w:rPr>
                <w:rFonts w:ascii="Calibri" w:hAnsi="Calibri" w:cs="Calibri"/>
                <w:color w:val="000000"/>
                <w:sz w:val="22"/>
                <w:szCs w:val="22"/>
              </w:rPr>
              <w:t xml:space="preserve">ATTBB/SATTB </w:t>
            </w:r>
          </w:p>
        </w:tc>
        <w:tc>
          <w:tcPr>
            <w:tcW w:w="2200" w:type="dxa"/>
            <w:tcBorders>
              <w:top w:val="nil"/>
              <w:left w:val="nil"/>
              <w:bottom w:val="nil"/>
              <w:right w:val="nil"/>
            </w:tcBorders>
            <w:shd w:val="clear" w:color="auto" w:fill="auto"/>
            <w:noWrap/>
            <w:vAlign w:val="bottom"/>
            <w:hideMark/>
          </w:tcPr>
          <w:p w:rsidR="005A61D1" w:rsidRPr="005A61D1" w:rsidRDefault="00CC23BF" w:rsidP="005A61D1">
            <w:pPr>
              <w:rPr>
                <w:rFonts w:ascii="Calibri" w:hAnsi="Calibri" w:cs="Calibri"/>
                <w:color w:val="000000"/>
                <w:sz w:val="22"/>
                <w:szCs w:val="22"/>
              </w:rPr>
            </w:pPr>
            <w:proofErr w:type="spellStart"/>
            <w:r>
              <w:rPr>
                <w:rFonts w:ascii="Calibri" w:hAnsi="Calibri" w:cs="Calibri"/>
                <w:color w:val="000000"/>
                <w:sz w:val="22"/>
                <w:szCs w:val="22"/>
              </w:rPr>
              <w:t>Oriel</w:t>
            </w:r>
            <w:proofErr w:type="spellEnd"/>
            <w:r>
              <w:rPr>
                <w:rFonts w:ascii="Calibri" w:hAnsi="Calibri" w:cs="Calibri"/>
                <w:color w:val="000000"/>
                <w:sz w:val="22"/>
                <w:szCs w:val="22"/>
              </w:rPr>
              <w:t xml:space="preserve"> OL 197</w:t>
            </w:r>
          </w:p>
        </w:tc>
      </w:tr>
      <w:tr w:rsidR="005A61D1" w:rsidRPr="005A61D1" w:rsidTr="005A61D1">
        <w:trPr>
          <w:trHeight w:val="300"/>
        </w:trPr>
        <w:tc>
          <w:tcPr>
            <w:tcW w:w="2720" w:type="dxa"/>
            <w:tcBorders>
              <w:top w:val="nil"/>
              <w:left w:val="nil"/>
              <w:bottom w:val="nil"/>
              <w:right w:val="nil"/>
            </w:tcBorders>
            <w:shd w:val="clear" w:color="auto" w:fill="auto"/>
            <w:noWrap/>
            <w:hideMark/>
          </w:tcPr>
          <w:p w:rsidR="005A61D1" w:rsidRPr="005A61D1" w:rsidRDefault="00CC23BF" w:rsidP="005A61D1">
            <w:pPr>
              <w:rPr>
                <w:rFonts w:ascii="Calibri" w:hAnsi="Calibri" w:cs="Calibri"/>
                <w:color w:val="000000"/>
                <w:sz w:val="22"/>
                <w:szCs w:val="22"/>
              </w:rPr>
            </w:pPr>
            <w:r>
              <w:rPr>
                <w:rFonts w:ascii="Calibri" w:hAnsi="Calibri" w:cs="Calibri"/>
                <w:color w:val="000000"/>
                <w:sz w:val="22"/>
                <w:szCs w:val="22"/>
              </w:rPr>
              <w:t>MacDowell</w:t>
            </w:r>
          </w:p>
        </w:tc>
        <w:tc>
          <w:tcPr>
            <w:tcW w:w="3640" w:type="dxa"/>
            <w:tcBorders>
              <w:top w:val="nil"/>
              <w:left w:val="nil"/>
              <w:bottom w:val="nil"/>
              <w:right w:val="nil"/>
            </w:tcBorders>
            <w:shd w:val="clear" w:color="auto" w:fill="auto"/>
            <w:noWrap/>
            <w:hideMark/>
          </w:tcPr>
          <w:p w:rsidR="005A61D1" w:rsidRPr="005A61D1" w:rsidRDefault="00CC23BF" w:rsidP="005A61D1">
            <w:pPr>
              <w:rPr>
                <w:rFonts w:ascii="Calibri" w:hAnsi="Calibri" w:cs="Calibri"/>
                <w:color w:val="000000"/>
                <w:sz w:val="22"/>
                <w:szCs w:val="22"/>
              </w:rPr>
            </w:pPr>
            <w:r>
              <w:rPr>
                <w:rFonts w:ascii="Calibri" w:hAnsi="Calibri" w:cs="Calibri"/>
                <w:color w:val="000000"/>
                <w:sz w:val="22"/>
                <w:szCs w:val="22"/>
              </w:rPr>
              <w:t>To a Wild Rose</w:t>
            </w:r>
          </w:p>
        </w:tc>
        <w:tc>
          <w:tcPr>
            <w:tcW w:w="174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SATB</w:t>
            </w:r>
          </w:p>
        </w:tc>
        <w:tc>
          <w:tcPr>
            <w:tcW w:w="2200" w:type="dxa"/>
            <w:tcBorders>
              <w:top w:val="nil"/>
              <w:left w:val="nil"/>
              <w:bottom w:val="nil"/>
              <w:right w:val="nil"/>
            </w:tcBorders>
            <w:shd w:val="clear" w:color="auto" w:fill="auto"/>
            <w:noWrap/>
            <w:hideMark/>
          </w:tcPr>
          <w:p w:rsidR="005A61D1" w:rsidRPr="005A61D1" w:rsidRDefault="005A61D1" w:rsidP="00CC23BF">
            <w:pPr>
              <w:rPr>
                <w:rFonts w:ascii="Calibri" w:hAnsi="Calibri" w:cs="Calibri"/>
                <w:color w:val="000000"/>
                <w:sz w:val="22"/>
                <w:szCs w:val="22"/>
              </w:rPr>
            </w:pPr>
            <w:r w:rsidRPr="005A61D1">
              <w:rPr>
                <w:rFonts w:ascii="Calibri" w:hAnsi="Calibri" w:cs="Calibri"/>
                <w:color w:val="000000"/>
                <w:sz w:val="22"/>
                <w:szCs w:val="22"/>
              </w:rPr>
              <w:t xml:space="preserve">Schott </w:t>
            </w:r>
          </w:p>
        </w:tc>
      </w:tr>
    </w:tbl>
    <w:p w:rsidR="00E9376C" w:rsidRDefault="00CC23BF" w:rsidP="00CC23BF">
      <w:pPr>
        <w:rPr>
          <w:rFonts w:ascii="Calibri" w:hAnsi="Calibri"/>
          <w:sz w:val="22"/>
          <w:szCs w:val="22"/>
        </w:rPr>
      </w:pPr>
      <w:r>
        <w:rPr>
          <w:rFonts w:ascii="Calibri" w:hAnsi="Calibri"/>
          <w:sz w:val="22"/>
          <w:szCs w:val="22"/>
        </w:rPr>
        <w:t xml:space="preserve">  </w:t>
      </w:r>
      <w:proofErr w:type="spellStart"/>
      <w:r w:rsidRPr="00CC23BF">
        <w:rPr>
          <w:rFonts w:ascii="Calibri" w:hAnsi="Calibri"/>
          <w:sz w:val="22"/>
          <w:szCs w:val="22"/>
        </w:rPr>
        <w:t>Loeillet</w:t>
      </w:r>
      <w:proofErr w:type="spellEnd"/>
      <w:r w:rsidRPr="00CC23BF">
        <w:rPr>
          <w:rFonts w:ascii="Calibri" w:hAnsi="Calibri"/>
          <w:sz w:val="22"/>
          <w:szCs w:val="22"/>
        </w:rPr>
        <w:t xml:space="preserve">            </w:t>
      </w:r>
      <w:r>
        <w:rPr>
          <w:rFonts w:ascii="Calibri" w:hAnsi="Calibri"/>
          <w:sz w:val="22"/>
          <w:szCs w:val="22"/>
        </w:rPr>
        <w:t xml:space="preserve">          </w:t>
      </w:r>
      <w:r w:rsidR="00EA4B3E">
        <w:rPr>
          <w:rFonts w:ascii="Calibri" w:hAnsi="Calibri"/>
          <w:sz w:val="22"/>
          <w:szCs w:val="22"/>
        </w:rPr>
        <w:t xml:space="preserve">                   </w:t>
      </w:r>
      <w:r>
        <w:rPr>
          <w:rFonts w:ascii="Calibri" w:hAnsi="Calibri"/>
          <w:sz w:val="22"/>
          <w:szCs w:val="22"/>
        </w:rPr>
        <w:t xml:space="preserve">Quintet in D minor                                       </w:t>
      </w:r>
      <w:r w:rsidR="00EA4B3E">
        <w:rPr>
          <w:rFonts w:ascii="Calibri" w:hAnsi="Calibri"/>
          <w:sz w:val="22"/>
          <w:szCs w:val="22"/>
        </w:rPr>
        <w:t xml:space="preserve"> </w:t>
      </w:r>
      <w:r>
        <w:rPr>
          <w:rFonts w:ascii="Calibri" w:hAnsi="Calibri"/>
          <w:sz w:val="22"/>
          <w:szCs w:val="22"/>
        </w:rPr>
        <w:t xml:space="preserve">AAAAB                       </w:t>
      </w:r>
      <w:proofErr w:type="spellStart"/>
      <w:r>
        <w:rPr>
          <w:rFonts w:ascii="Calibri" w:hAnsi="Calibri"/>
          <w:sz w:val="22"/>
          <w:szCs w:val="22"/>
        </w:rPr>
        <w:t>Dolmetsch</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Chappell</w:t>
      </w:r>
    </w:p>
    <w:p w:rsidR="0092232A" w:rsidRPr="00905458" w:rsidRDefault="00CC23BF" w:rsidP="0042018E">
      <w:pPr>
        <w:rPr>
          <w:rFonts w:ascii="Calibri" w:hAnsi="Calibri"/>
          <w:sz w:val="22"/>
          <w:szCs w:val="22"/>
        </w:rPr>
      </w:pPr>
      <w:r>
        <w:rPr>
          <w:rFonts w:ascii="Calibri" w:hAnsi="Calibri"/>
          <w:sz w:val="22"/>
          <w:szCs w:val="22"/>
        </w:rPr>
        <w:t xml:space="preserve"> </w:t>
      </w:r>
      <w:r w:rsidR="00EA4B3E">
        <w:rPr>
          <w:rFonts w:ascii="Calibri" w:hAnsi="Calibri"/>
          <w:sz w:val="22"/>
          <w:szCs w:val="22"/>
        </w:rPr>
        <w:t xml:space="preserve"> </w:t>
      </w:r>
      <w:r>
        <w:rPr>
          <w:rFonts w:ascii="Calibri" w:hAnsi="Calibri"/>
          <w:sz w:val="22"/>
          <w:szCs w:val="22"/>
        </w:rPr>
        <w:t xml:space="preserve">Short              </w:t>
      </w:r>
      <w:r w:rsidR="00EA4B3E">
        <w:rPr>
          <w:rFonts w:ascii="Calibri" w:hAnsi="Calibri"/>
          <w:sz w:val="22"/>
          <w:szCs w:val="22"/>
        </w:rPr>
        <w:t xml:space="preserve">                               </w:t>
      </w:r>
      <w:r>
        <w:rPr>
          <w:rFonts w:ascii="Calibri" w:hAnsi="Calibri"/>
          <w:sz w:val="22"/>
          <w:szCs w:val="22"/>
        </w:rPr>
        <w:t xml:space="preserve">Brentwood </w:t>
      </w:r>
      <w:proofErr w:type="spellStart"/>
      <w:r>
        <w:rPr>
          <w:rFonts w:ascii="Calibri" w:hAnsi="Calibri"/>
          <w:sz w:val="22"/>
          <w:szCs w:val="22"/>
        </w:rPr>
        <w:t>Bayon</w:t>
      </w:r>
      <w:proofErr w:type="spellEnd"/>
      <w:r>
        <w:rPr>
          <w:rFonts w:ascii="Calibri" w:hAnsi="Calibri"/>
          <w:sz w:val="22"/>
          <w:szCs w:val="22"/>
        </w:rPr>
        <w:t xml:space="preserve">                                         SATB                           Hawthorns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A4B3E">
        <w:rPr>
          <w:rFonts w:ascii="Calibri" w:hAnsi="Calibri"/>
          <w:sz w:val="22"/>
          <w:szCs w:val="22"/>
        </w:rPr>
        <w:t xml:space="preserve">       </w:t>
      </w:r>
      <w:r>
        <w:rPr>
          <w:rFonts w:ascii="Calibri" w:hAnsi="Calibri"/>
          <w:sz w:val="22"/>
          <w:szCs w:val="22"/>
        </w:rPr>
        <w:t>RA128</w:t>
      </w:r>
    </w:p>
    <w:tbl>
      <w:tblPr>
        <w:tblW w:w="3726" w:type="pct"/>
        <w:tblLook w:val="04A0" w:firstRow="1" w:lastRow="0" w:firstColumn="1" w:lastColumn="0" w:noHBand="0" w:noVBand="1"/>
      </w:tblPr>
      <w:tblGrid>
        <w:gridCol w:w="9200"/>
        <w:gridCol w:w="218"/>
        <w:gridCol w:w="218"/>
        <w:gridCol w:w="218"/>
      </w:tblGrid>
      <w:tr w:rsidR="006F37EC" w:rsidRPr="00826AEF" w:rsidTr="00E9376C">
        <w:trPr>
          <w:trHeight w:val="300"/>
        </w:trPr>
        <w:tc>
          <w:tcPr>
            <w:tcW w:w="925" w:type="pct"/>
            <w:tcBorders>
              <w:top w:val="nil"/>
              <w:left w:val="nil"/>
              <w:bottom w:val="nil"/>
              <w:right w:val="nil"/>
            </w:tcBorders>
            <w:shd w:val="clear" w:color="auto" w:fill="auto"/>
            <w:noWrap/>
          </w:tcPr>
          <w:p w:rsidR="005A61D1" w:rsidRDefault="005A61D1" w:rsidP="00826AEF">
            <w:pPr>
              <w:rPr>
                <w:rFonts w:ascii="Calibri" w:hAnsi="Calibri" w:cs="Times New Roman"/>
                <w:color w:val="000000"/>
                <w:sz w:val="22"/>
                <w:szCs w:val="22"/>
              </w:rPr>
            </w:pPr>
          </w:p>
          <w:p w:rsidR="006F37EC" w:rsidRDefault="006F37EC" w:rsidP="006F37EC">
            <w:pPr>
              <w:rPr>
                <w:rFonts w:ascii="Calibri" w:hAnsi="Calibri"/>
                <w:sz w:val="22"/>
                <w:szCs w:val="22"/>
              </w:rPr>
            </w:pPr>
            <w:r w:rsidRPr="00546EC6">
              <w:rPr>
                <w:rFonts w:ascii="Calibri" w:hAnsi="Calibri"/>
                <w:b/>
                <w:sz w:val="22"/>
                <w:szCs w:val="22"/>
              </w:rPr>
              <w:t>Winter weather</w:t>
            </w:r>
            <w:r w:rsidRPr="00FA5870">
              <w:rPr>
                <w:rFonts w:ascii="Calibri" w:hAnsi="Calibri"/>
                <w:sz w:val="22"/>
                <w:szCs w:val="22"/>
              </w:rPr>
              <w:t>:  In the event of severe weather causing the cancellation of any meeting we wi</w:t>
            </w:r>
            <w:r w:rsidR="00EA4B3E">
              <w:rPr>
                <w:rFonts w:ascii="Calibri" w:hAnsi="Calibri"/>
                <w:sz w:val="22"/>
                <w:szCs w:val="22"/>
              </w:rPr>
              <w:t xml:space="preserve">ll do our best to contact you; </w:t>
            </w:r>
            <w:r w:rsidRPr="00FA5870">
              <w:rPr>
                <w:rFonts w:ascii="Calibri" w:hAnsi="Calibri"/>
                <w:sz w:val="22"/>
                <w:szCs w:val="22"/>
              </w:rPr>
              <w:t xml:space="preserve">however if you are in any doubt about travelling please check the branch website </w:t>
            </w:r>
            <w:r w:rsidRPr="002546D9">
              <w:rPr>
                <w:rFonts w:ascii="Calibri" w:hAnsi="Calibri" w:cs="Tahoma"/>
                <w:sz w:val="22"/>
                <w:szCs w:val="22"/>
              </w:rPr>
              <w:t>or Facebook page</w:t>
            </w:r>
            <w:r>
              <w:rPr>
                <w:rFonts w:ascii="Calibri" w:hAnsi="Calibri" w:cs="Tahoma"/>
                <w:sz w:val="20"/>
                <w:szCs w:val="20"/>
              </w:rPr>
              <w:t xml:space="preserve"> </w:t>
            </w:r>
            <w:r>
              <w:rPr>
                <w:rFonts w:ascii="Calibri" w:hAnsi="Calibri"/>
                <w:sz w:val="22"/>
                <w:szCs w:val="22"/>
              </w:rPr>
              <w:t>or phone a committee member t</w:t>
            </w:r>
            <w:r w:rsidRPr="00FA5870">
              <w:rPr>
                <w:rFonts w:ascii="Calibri" w:hAnsi="Calibri"/>
                <w:sz w:val="22"/>
                <w:szCs w:val="22"/>
              </w:rPr>
              <w:t>o find out</w:t>
            </w:r>
            <w:r w:rsidRPr="00FA5870">
              <w:rPr>
                <w:rFonts w:ascii="Calibri" w:hAnsi="Calibri" w:cs="Tahoma"/>
                <w:sz w:val="20"/>
                <w:szCs w:val="20"/>
              </w:rPr>
              <w:t xml:space="preserve"> </w:t>
            </w:r>
            <w:r w:rsidRPr="00FA5870">
              <w:rPr>
                <w:rFonts w:ascii="Calibri" w:hAnsi="Calibri"/>
                <w:sz w:val="22"/>
                <w:szCs w:val="22"/>
              </w:rPr>
              <w:t>whether the meeting is still on.</w:t>
            </w:r>
          </w:p>
          <w:p w:rsidR="00EA4B3E" w:rsidRDefault="00EA4B3E" w:rsidP="006F37EC">
            <w:pPr>
              <w:rPr>
                <w:rFonts w:ascii="Calibri" w:hAnsi="Calibri"/>
                <w:sz w:val="22"/>
                <w:szCs w:val="22"/>
              </w:rPr>
            </w:pPr>
          </w:p>
          <w:p w:rsidR="00EA4B3E" w:rsidRDefault="00EA4B3E" w:rsidP="006F37EC">
            <w:pPr>
              <w:rPr>
                <w:rFonts w:ascii="Calibri" w:hAnsi="Calibri"/>
                <w:sz w:val="22"/>
                <w:szCs w:val="22"/>
              </w:rPr>
            </w:pPr>
          </w:p>
          <w:p w:rsidR="009B6E80" w:rsidRPr="006F37EC" w:rsidRDefault="009B6E80" w:rsidP="006F37EC">
            <w:pPr>
              <w:rPr>
                <w:rFonts w:ascii="Calibri" w:hAnsi="Calibri"/>
                <w:sz w:val="22"/>
                <w:szCs w:val="22"/>
              </w:rPr>
            </w:pPr>
          </w:p>
        </w:tc>
        <w:tc>
          <w:tcPr>
            <w:tcW w:w="1747" w:type="pct"/>
            <w:tcBorders>
              <w:top w:val="nil"/>
              <w:left w:val="nil"/>
              <w:bottom w:val="nil"/>
              <w:right w:val="nil"/>
            </w:tcBorders>
            <w:shd w:val="clear" w:color="auto" w:fill="auto"/>
            <w:noWrap/>
            <w:vAlign w:val="bottom"/>
          </w:tcPr>
          <w:p w:rsidR="00826AEF" w:rsidRPr="00826AEF" w:rsidRDefault="00826AEF" w:rsidP="00826AEF">
            <w:pPr>
              <w:rPr>
                <w:rFonts w:ascii="Calibri" w:hAnsi="Calibri" w:cs="Times New Roman"/>
                <w:color w:val="000000"/>
                <w:sz w:val="22"/>
                <w:szCs w:val="22"/>
              </w:rPr>
            </w:pPr>
          </w:p>
        </w:tc>
        <w:tc>
          <w:tcPr>
            <w:tcW w:w="1026"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302"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r>
    </w:tbl>
    <w:p w:rsidR="00371ACB" w:rsidRPr="0042018E" w:rsidRDefault="00371ACB"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A5870">
        <w:rPr>
          <w:rFonts w:ascii="Calibri" w:hAnsi="Calibri"/>
          <w:b/>
          <w:sz w:val="22"/>
          <w:szCs w:val="22"/>
        </w:rPr>
        <w:t>SUBSCRIPTIONS</w:t>
      </w:r>
    </w:p>
    <w:p w:rsidR="002F0EB7" w:rsidRPr="006215D0" w:rsidRDefault="00371ACB" w:rsidP="005263A6">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sidRPr="00FA5870">
        <w:rPr>
          <w:rFonts w:ascii="Calibri" w:hAnsi="Calibri"/>
          <w:sz w:val="22"/>
          <w:szCs w:val="22"/>
        </w:rPr>
        <w:lastRenderedPageBreak/>
        <w:t>If you haven’t paid your subscription for</w:t>
      </w:r>
      <w:r w:rsidR="00826AEF">
        <w:rPr>
          <w:rFonts w:ascii="Calibri" w:hAnsi="Calibri"/>
          <w:sz w:val="22"/>
          <w:szCs w:val="22"/>
        </w:rPr>
        <w:t xml:space="preserve"> </w:t>
      </w:r>
      <w:r w:rsidR="00004722">
        <w:rPr>
          <w:rFonts w:ascii="Calibri" w:hAnsi="Calibri"/>
          <w:sz w:val="22"/>
          <w:szCs w:val="22"/>
        </w:rPr>
        <w:t>2017-18</w:t>
      </w:r>
      <w:r w:rsidRPr="00FA5870">
        <w:rPr>
          <w:rFonts w:ascii="Calibri" w:hAnsi="Calibri"/>
          <w:sz w:val="22"/>
          <w:szCs w:val="22"/>
        </w:rPr>
        <w:t xml:space="preserve"> yet</w:t>
      </w:r>
      <w:r w:rsidR="006A06C7">
        <w:rPr>
          <w:rFonts w:ascii="Calibri" w:hAnsi="Calibri"/>
          <w:sz w:val="22"/>
          <w:szCs w:val="22"/>
        </w:rPr>
        <w:t>,</w:t>
      </w:r>
      <w:r w:rsidRPr="00FA5870">
        <w:rPr>
          <w:rFonts w:ascii="Calibri" w:hAnsi="Calibri"/>
          <w:sz w:val="22"/>
          <w:szCs w:val="22"/>
        </w:rPr>
        <w:t xml:space="preserve"> please do so at the December meeting</w:t>
      </w:r>
      <w:r w:rsidR="006A06C7">
        <w:rPr>
          <w:rFonts w:ascii="Calibri" w:hAnsi="Calibri"/>
          <w:sz w:val="22"/>
          <w:szCs w:val="22"/>
        </w:rPr>
        <w:t>.</w:t>
      </w:r>
      <w:r w:rsidRPr="00FA5870">
        <w:rPr>
          <w:rFonts w:ascii="Calibri" w:hAnsi="Calibri"/>
          <w:sz w:val="22"/>
          <w:szCs w:val="22"/>
        </w:rPr>
        <w:t xml:space="preserve"> </w:t>
      </w:r>
      <w:r w:rsidR="006215D0">
        <w:rPr>
          <w:rFonts w:ascii="Calibri" w:hAnsi="Calibri"/>
          <w:sz w:val="22"/>
          <w:szCs w:val="22"/>
        </w:rPr>
        <w:t>Subscription ra</w:t>
      </w:r>
      <w:r w:rsidR="00826AEF">
        <w:rPr>
          <w:rFonts w:ascii="Calibri" w:hAnsi="Calibri"/>
          <w:sz w:val="22"/>
          <w:szCs w:val="22"/>
        </w:rPr>
        <w:t xml:space="preserve">tes are </w:t>
      </w:r>
      <w:r w:rsidR="00D71BFC" w:rsidRPr="00452D45">
        <w:rPr>
          <w:rFonts w:ascii="Calibri" w:hAnsi="Calibri"/>
          <w:sz w:val="22"/>
          <w:szCs w:val="22"/>
        </w:rPr>
        <w:t xml:space="preserve">Adult £38, Associate (member of another branch) £14.50, Student £23, Family £64. </w:t>
      </w:r>
      <w:r w:rsidR="003E1304" w:rsidRPr="0010556D">
        <w:rPr>
          <w:rFonts w:ascii="Calibri" w:hAnsi="Calibri"/>
          <w:sz w:val="22"/>
          <w:szCs w:val="22"/>
        </w:rPr>
        <w:t xml:space="preserve">Please </w:t>
      </w:r>
      <w:r w:rsidR="003E1304">
        <w:rPr>
          <w:rFonts w:ascii="Calibri" w:hAnsi="Calibri"/>
          <w:sz w:val="22"/>
          <w:szCs w:val="22"/>
        </w:rPr>
        <w:t>pay by bank transfer if possible (s</w:t>
      </w:r>
      <w:r w:rsidR="003E1304" w:rsidRPr="006960A0">
        <w:rPr>
          <w:rFonts w:ascii="Calibri" w:hAnsi="Calibri"/>
          <w:sz w:val="22"/>
          <w:szCs w:val="22"/>
        </w:rPr>
        <w:t>ort</w:t>
      </w:r>
      <w:r w:rsidR="003E1304">
        <w:rPr>
          <w:rFonts w:ascii="Calibri" w:hAnsi="Calibri"/>
          <w:sz w:val="22"/>
          <w:szCs w:val="22"/>
        </w:rPr>
        <w:t xml:space="preserve"> code 20-12-21, a</w:t>
      </w:r>
      <w:r w:rsidR="003E1304" w:rsidRPr="006960A0">
        <w:rPr>
          <w:rFonts w:ascii="Calibri" w:hAnsi="Calibri"/>
          <w:sz w:val="22"/>
          <w:szCs w:val="22"/>
        </w:rPr>
        <w:t>ccount no 50834602</w:t>
      </w:r>
      <w:r w:rsidR="003E1304">
        <w:rPr>
          <w:rFonts w:ascii="Calibri" w:hAnsi="Calibri"/>
          <w:sz w:val="22"/>
          <w:szCs w:val="22"/>
        </w:rPr>
        <w:t>, r</w:t>
      </w:r>
      <w:r w:rsidR="003E1304" w:rsidRPr="006960A0">
        <w:rPr>
          <w:rFonts w:ascii="Calibri" w:hAnsi="Calibri"/>
          <w:sz w:val="22"/>
          <w:szCs w:val="22"/>
        </w:rPr>
        <w:t>eference ‘your surname’</w:t>
      </w:r>
      <w:r w:rsidR="003E1304" w:rsidRPr="0010556D">
        <w:rPr>
          <w:rFonts w:ascii="Calibri" w:hAnsi="Calibri"/>
          <w:sz w:val="22"/>
          <w:szCs w:val="22"/>
        </w:rPr>
        <w:t>)</w:t>
      </w:r>
      <w:r w:rsidR="006A06C7">
        <w:rPr>
          <w:rFonts w:ascii="Calibri" w:hAnsi="Calibri"/>
          <w:sz w:val="22"/>
          <w:szCs w:val="22"/>
        </w:rPr>
        <w:t>.</w:t>
      </w:r>
      <w:r w:rsidR="003E1304">
        <w:rPr>
          <w:rFonts w:ascii="Calibri" w:hAnsi="Calibri"/>
          <w:sz w:val="22"/>
          <w:szCs w:val="22"/>
        </w:rPr>
        <w:t xml:space="preserve"> </w:t>
      </w:r>
      <w:r w:rsidR="006A06C7">
        <w:rPr>
          <w:rFonts w:ascii="Calibri" w:hAnsi="Calibri"/>
          <w:sz w:val="22"/>
          <w:szCs w:val="22"/>
        </w:rPr>
        <w:t>If paying by cheque, p</w:t>
      </w:r>
      <w:r w:rsidR="00D71BFC" w:rsidRPr="00452D45">
        <w:rPr>
          <w:rFonts w:ascii="Calibri" w:hAnsi="Calibri"/>
          <w:sz w:val="22"/>
          <w:szCs w:val="22"/>
        </w:rPr>
        <w:t xml:space="preserve">lease </w:t>
      </w:r>
      <w:r w:rsidR="00D71BFC">
        <w:rPr>
          <w:rFonts w:ascii="Calibri" w:hAnsi="Calibri"/>
          <w:sz w:val="22"/>
          <w:szCs w:val="22"/>
        </w:rPr>
        <w:t>make cheques payable to ‘The Society of Recorder Players’</w:t>
      </w:r>
      <w:r w:rsidR="006A06C7">
        <w:rPr>
          <w:rFonts w:ascii="Calibri" w:hAnsi="Calibri"/>
          <w:sz w:val="22"/>
          <w:szCs w:val="22"/>
        </w:rPr>
        <w:t xml:space="preserve"> and post to the Treasurer (Judith Underwood, 27 Brentwood Place, Brentwood CM15 9DN).</w:t>
      </w:r>
    </w:p>
    <w:p w:rsidR="00791BB6" w:rsidRPr="00FA5870" w:rsidRDefault="00791BB6" w:rsidP="00791BB6">
      <w:pPr>
        <w:rPr>
          <w:rFonts w:ascii="Calibri" w:hAnsi="Calibri"/>
          <w:color w:val="FF0000"/>
          <w:sz w:val="22"/>
          <w:szCs w:val="22"/>
        </w:rPr>
      </w:pPr>
    </w:p>
    <w:p w:rsidR="007006F4" w:rsidRDefault="00791BB6" w:rsidP="00791BB6">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791BB6" w:rsidRPr="00FA5870" w:rsidRDefault="007006F4" w:rsidP="00791BB6">
      <w:pPr>
        <w:rPr>
          <w:rFonts w:ascii="Calibri" w:hAnsi="Calibri"/>
          <w:sz w:val="22"/>
          <w:szCs w:val="22"/>
        </w:rPr>
      </w:pPr>
      <w:r>
        <w:rPr>
          <w:rFonts w:ascii="Calibri" w:hAnsi="Calibri"/>
          <w:sz w:val="22"/>
          <w:szCs w:val="22"/>
        </w:rPr>
        <w:t>V</w:t>
      </w:r>
      <w:r w:rsidR="00791BB6" w:rsidRPr="00FA5870">
        <w:rPr>
          <w:rFonts w:ascii="Calibri" w:hAnsi="Calibri"/>
          <w:sz w:val="22"/>
          <w:szCs w:val="22"/>
        </w:rPr>
        <w:t xml:space="preserve">isitors are </w:t>
      </w:r>
      <w:r w:rsidR="00533C8B">
        <w:rPr>
          <w:rFonts w:ascii="Calibri" w:hAnsi="Calibri"/>
          <w:sz w:val="22"/>
          <w:szCs w:val="22"/>
        </w:rPr>
        <w:t>welcome to make</w:t>
      </w:r>
      <w:r w:rsidR="00791BB6" w:rsidRPr="00FA5870">
        <w:rPr>
          <w:rFonts w:ascii="Calibri" w:hAnsi="Calibri"/>
          <w:sz w:val="22"/>
          <w:szCs w:val="22"/>
        </w:rPr>
        <w:t xml:space="preserve"> 3 visits per year</w:t>
      </w:r>
      <w:r w:rsidR="00A75019" w:rsidRPr="00FA5870">
        <w:rPr>
          <w:rFonts w:ascii="Calibri" w:hAnsi="Calibri"/>
          <w:sz w:val="22"/>
          <w:szCs w:val="22"/>
        </w:rPr>
        <w:t>, after which we hope they will become members of the branch.</w:t>
      </w:r>
      <w:r w:rsidR="00791BB6" w:rsidRPr="00FA5870">
        <w:rPr>
          <w:rFonts w:ascii="Calibri" w:hAnsi="Calibri"/>
          <w:sz w:val="22"/>
          <w:szCs w:val="22"/>
        </w:rPr>
        <w:t xml:space="preserve">  Children aged 11-14 may attend 3 meetings as visitors, provided they are accompanied by an adult member of the branch.  A member should bring only one child visitor at a time.  Subject to the discretion of </w:t>
      </w:r>
      <w:r w:rsidR="00202EF5">
        <w:rPr>
          <w:rFonts w:ascii="Calibri" w:hAnsi="Calibri"/>
          <w:sz w:val="22"/>
          <w:szCs w:val="22"/>
        </w:rPr>
        <w:t>a committee member</w:t>
      </w:r>
      <w:r w:rsidR="00791BB6" w:rsidRPr="00FA5870">
        <w:rPr>
          <w:rFonts w:ascii="Calibri" w:hAnsi="Calibri"/>
          <w:sz w:val="22"/>
          <w:szCs w:val="22"/>
        </w:rPr>
        <w:t>, children may become junior members of the branch.  They must be accompanied by an adult member at all times.  They must be able to play treble or tenor as well as descant.</w:t>
      </w:r>
    </w:p>
    <w:p w:rsidR="0042018E" w:rsidRDefault="0042018E"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Child Protection Policy</w:t>
      </w:r>
    </w:p>
    <w:p w:rsidR="00546EC6" w:rsidRPr="00546EC6" w:rsidRDefault="00546EC6" w:rsidP="00546EC6">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6EC6" w:rsidRPr="00546EC6" w:rsidRDefault="00546EC6" w:rsidP="00546EC6">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791BB6" w:rsidRPr="00FA5870" w:rsidRDefault="00546EC6" w:rsidP="00546EC6">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6EC6" w:rsidRDefault="00546EC6"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Data Protection</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81649A" w:rsidRDefault="00791BB6"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751947" w:rsidRPr="001B71BD" w:rsidRDefault="00751947"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 xml:space="preserve">Further branch meeting dates: </w:t>
      </w:r>
      <w:r>
        <w:rPr>
          <w:rFonts w:ascii="Calibri" w:hAnsi="Calibri"/>
          <w:sz w:val="22"/>
          <w:szCs w:val="22"/>
        </w:rPr>
        <w:t>January 6</w:t>
      </w:r>
      <w:r w:rsidRPr="00751947">
        <w:rPr>
          <w:rFonts w:ascii="Calibri" w:hAnsi="Calibri"/>
          <w:sz w:val="22"/>
          <w:szCs w:val="22"/>
          <w:vertAlign w:val="superscript"/>
        </w:rPr>
        <w:t>th</w:t>
      </w:r>
      <w:r>
        <w:rPr>
          <w:rFonts w:ascii="Calibri" w:hAnsi="Calibri"/>
          <w:sz w:val="22"/>
          <w:szCs w:val="22"/>
        </w:rPr>
        <w:t xml:space="preserve"> 2018, February 3</w:t>
      </w:r>
      <w:r w:rsidRPr="00751947">
        <w:rPr>
          <w:rFonts w:ascii="Calibri" w:hAnsi="Calibri"/>
          <w:sz w:val="22"/>
          <w:szCs w:val="22"/>
          <w:vertAlign w:val="superscript"/>
        </w:rPr>
        <w:t>rd</w:t>
      </w:r>
      <w:r>
        <w:rPr>
          <w:rFonts w:ascii="Calibri" w:hAnsi="Calibri"/>
          <w:sz w:val="22"/>
          <w:szCs w:val="22"/>
        </w:rPr>
        <w:t>, March 3</w:t>
      </w:r>
      <w:r w:rsidRPr="00751947">
        <w:rPr>
          <w:rFonts w:ascii="Calibri" w:hAnsi="Calibri"/>
          <w:sz w:val="22"/>
          <w:szCs w:val="22"/>
          <w:vertAlign w:val="superscript"/>
        </w:rPr>
        <w:t>rd</w:t>
      </w:r>
      <w:r>
        <w:rPr>
          <w:rFonts w:ascii="Calibri" w:hAnsi="Calibri"/>
          <w:sz w:val="22"/>
          <w:szCs w:val="22"/>
        </w:rPr>
        <w:t>, April 7</w:t>
      </w:r>
      <w:r w:rsidRPr="001B71BD">
        <w:rPr>
          <w:rFonts w:ascii="Calibri" w:hAnsi="Calibri"/>
          <w:sz w:val="22"/>
          <w:szCs w:val="22"/>
          <w:vertAlign w:val="superscript"/>
        </w:rPr>
        <w:t>th</w:t>
      </w:r>
      <w:r w:rsidR="001B71BD">
        <w:rPr>
          <w:rFonts w:ascii="Calibri" w:hAnsi="Calibri"/>
          <w:sz w:val="22"/>
          <w:szCs w:val="22"/>
        </w:rPr>
        <w:t>, Ma</w:t>
      </w:r>
      <w:r>
        <w:rPr>
          <w:rFonts w:ascii="Calibri" w:hAnsi="Calibri"/>
          <w:sz w:val="22"/>
          <w:szCs w:val="22"/>
        </w:rPr>
        <w:t>y 5</w:t>
      </w:r>
      <w:r w:rsidRPr="001B71BD">
        <w:rPr>
          <w:rFonts w:ascii="Calibri" w:hAnsi="Calibri"/>
          <w:sz w:val="22"/>
          <w:szCs w:val="22"/>
          <w:vertAlign w:val="superscript"/>
        </w:rPr>
        <w:t>th</w:t>
      </w:r>
      <w:r w:rsidR="001B71BD">
        <w:rPr>
          <w:rFonts w:ascii="Calibri" w:hAnsi="Calibri"/>
          <w:sz w:val="22"/>
          <w:szCs w:val="22"/>
        </w:rPr>
        <w:t>, June 9</w:t>
      </w:r>
      <w:r w:rsidR="001B71BD" w:rsidRPr="001B71BD">
        <w:rPr>
          <w:rFonts w:ascii="Calibri" w:hAnsi="Calibri"/>
          <w:sz w:val="22"/>
          <w:szCs w:val="22"/>
          <w:vertAlign w:val="superscript"/>
        </w:rPr>
        <w:t>th</w:t>
      </w:r>
      <w:r w:rsidR="001B71BD">
        <w:rPr>
          <w:rFonts w:ascii="Calibri" w:hAnsi="Calibri"/>
          <w:sz w:val="22"/>
          <w:szCs w:val="22"/>
        </w:rPr>
        <w:t xml:space="preserve"> (note date!) and July 7</w:t>
      </w:r>
      <w:r w:rsidR="001B71BD" w:rsidRPr="001B71BD">
        <w:rPr>
          <w:rFonts w:ascii="Calibri" w:hAnsi="Calibri"/>
          <w:sz w:val="22"/>
          <w:szCs w:val="22"/>
          <w:vertAlign w:val="superscript"/>
        </w:rPr>
        <w:t>th</w:t>
      </w:r>
      <w:r w:rsidR="001B71BD">
        <w:rPr>
          <w:rFonts w:ascii="Calibri" w:hAnsi="Calibri"/>
          <w:sz w:val="22"/>
          <w:szCs w:val="22"/>
        </w:rPr>
        <w:t xml:space="preserve">. </w:t>
      </w:r>
    </w:p>
    <w:p w:rsidR="00CD68EC" w:rsidRPr="00CD68EC" w:rsidRDefault="00CD68EC" w:rsidP="00CD68EC">
      <w:pPr>
        <w:rPr>
          <w:rFonts w:ascii="Calibri" w:hAnsi="Calibri"/>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t>BRANCH MUSIC LIBRARY</w:t>
      </w:r>
    </w:p>
    <w:p w:rsidR="00962C3E" w:rsidRPr="00FA5870" w:rsidRDefault="00962C3E" w:rsidP="00281487">
      <w:pPr>
        <w:rPr>
          <w:rFonts w:ascii="Calibri" w:hAnsi="Calibri"/>
          <w:sz w:val="22"/>
          <w:szCs w:val="22"/>
        </w:rPr>
      </w:pPr>
    </w:p>
    <w:p w:rsidR="00FA5870" w:rsidRDefault="003B7197" w:rsidP="00281487">
      <w:pPr>
        <w:rPr>
          <w:rFonts w:ascii="Calibri" w:hAnsi="Calibri"/>
          <w:sz w:val="22"/>
          <w:szCs w:val="22"/>
        </w:rPr>
      </w:pPr>
      <w:r>
        <w:rPr>
          <w:rFonts w:ascii="Calibri" w:hAnsi="Calibri"/>
          <w:sz w:val="22"/>
          <w:szCs w:val="22"/>
        </w:rPr>
        <w:t>We have an</w:t>
      </w:r>
      <w:r w:rsidR="003B7BC7">
        <w:rPr>
          <w:rFonts w:ascii="Calibri" w:hAnsi="Calibri"/>
          <w:sz w:val="22"/>
          <w:szCs w:val="22"/>
        </w:rPr>
        <w:t xml:space="preserve"> extensive music library which </w:t>
      </w:r>
      <w:r w:rsidR="00E76D59">
        <w:rPr>
          <w:rFonts w:ascii="Calibri" w:hAnsi="Calibri"/>
          <w:sz w:val="22"/>
          <w:szCs w:val="22"/>
        </w:rPr>
        <w:t>we need to find a new home for</w:t>
      </w:r>
      <w:r>
        <w:rPr>
          <w:rFonts w:ascii="Calibri" w:hAnsi="Calibri"/>
          <w:sz w:val="22"/>
          <w:szCs w:val="22"/>
        </w:rPr>
        <w:t xml:space="preserve"> – can anyone suggest a suitable location?   It needs to be in or near Brentwood so that it is accessible when we need it for meetings, and be clean, dry and secure.    </w:t>
      </w:r>
    </w:p>
    <w:p w:rsidR="003B7197" w:rsidRPr="00FA5870" w:rsidRDefault="003B7197" w:rsidP="00281487">
      <w:pPr>
        <w:rPr>
          <w:rFonts w:ascii="Calibri" w:hAnsi="Calibri"/>
          <w:sz w:val="22"/>
          <w:szCs w:val="22"/>
        </w:rPr>
      </w:pPr>
      <w:bookmarkStart w:id="0" w:name="_GoBack"/>
      <w:bookmarkEnd w:id="0"/>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t xml:space="preserve">OFFICERS &amp; COMMITTEE </w:t>
      </w:r>
      <w:r w:rsidR="00CC23BF">
        <w:rPr>
          <w:rFonts w:ascii="Calibri" w:hAnsi="Calibri"/>
          <w:b/>
          <w:bCs/>
          <w:sz w:val="22"/>
          <w:szCs w:val="22"/>
        </w:rPr>
        <w:t>2017/18</w:t>
      </w:r>
    </w:p>
    <w:p w:rsidR="00962C3E" w:rsidRPr="00FA5870" w:rsidRDefault="008B403F"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r>
        <w:rPr>
          <w:rFonts w:ascii="Calibri" w:hAnsi="Calibri"/>
          <w:sz w:val="22"/>
          <w:szCs w:val="22"/>
        </w:rPr>
        <w:t xml:space="preserve">Honorary </w:t>
      </w:r>
      <w:r w:rsidR="00004722">
        <w:rPr>
          <w:rFonts w:ascii="Calibri" w:hAnsi="Calibri"/>
          <w:sz w:val="22"/>
          <w:szCs w:val="22"/>
        </w:rPr>
        <w:t xml:space="preserve">Chair </w:t>
      </w:r>
      <w:r w:rsidR="0061211F">
        <w:rPr>
          <w:rFonts w:ascii="Calibri" w:hAnsi="Calibri"/>
          <w:sz w:val="22"/>
          <w:szCs w:val="22"/>
        </w:rPr>
        <w:t xml:space="preserve">anniversary year                </w:t>
      </w:r>
      <w:r w:rsidR="00004722">
        <w:rPr>
          <w:rFonts w:ascii="Calibri" w:hAnsi="Calibri"/>
          <w:sz w:val="22"/>
          <w:szCs w:val="22"/>
        </w:rPr>
        <w:t xml:space="preserve">Marion </w:t>
      </w:r>
      <w:proofErr w:type="spellStart"/>
      <w:r w:rsidR="00004722">
        <w:rPr>
          <w:rFonts w:ascii="Calibri" w:hAnsi="Calibri"/>
          <w:sz w:val="22"/>
          <w:szCs w:val="22"/>
        </w:rPr>
        <w:t>Panzetta</w:t>
      </w:r>
      <w:proofErr w:type="spellEnd"/>
      <w:r w:rsidR="00004722">
        <w:rPr>
          <w:rFonts w:ascii="Calibri" w:hAnsi="Calibri"/>
          <w:sz w:val="22"/>
          <w:szCs w:val="22"/>
        </w:rPr>
        <w:t xml:space="preserve">                      01277 216093</w:t>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p>
    <w:p w:rsidR="00F455E2" w:rsidRDefault="008B403F"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Secretary</w:t>
      </w:r>
      <w:r w:rsidR="008B6CCC">
        <w:rPr>
          <w:rFonts w:ascii="Calibri" w:hAnsi="Calibri"/>
          <w:sz w:val="22"/>
          <w:szCs w:val="22"/>
        </w:rPr>
        <w:tab/>
      </w:r>
      <w:r w:rsidR="00F455E2" w:rsidRPr="00F455E2">
        <w:rPr>
          <w:rFonts w:ascii="Calibri" w:hAnsi="Calibri"/>
          <w:sz w:val="22"/>
          <w:szCs w:val="22"/>
        </w:rPr>
        <w:tab/>
        <w:t>Caroline Saul</w:t>
      </w:r>
      <w:r w:rsidR="00F455E2" w:rsidRPr="00F455E2">
        <w:rPr>
          <w:rFonts w:ascii="Calibri" w:hAnsi="Calibri"/>
          <w:sz w:val="22"/>
          <w:szCs w:val="22"/>
        </w:rPr>
        <w:tab/>
        <w:t>01371 873211</w:t>
      </w:r>
    </w:p>
    <w:p w:rsidR="00CC23BF" w:rsidRPr="00F455E2" w:rsidRDefault="008B403F"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Pr>
          <w:rFonts w:ascii="Calibri" w:hAnsi="Calibri"/>
          <w:sz w:val="22"/>
          <w:szCs w:val="22"/>
        </w:rPr>
        <w:t>Assistant secretary</w:t>
      </w:r>
      <w:r w:rsidR="00CC23BF">
        <w:rPr>
          <w:rFonts w:ascii="Calibri" w:hAnsi="Calibri"/>
          <w:sz w:val="22"/>
          <w:szCs w:val="22"/>
        </w:rPr>
        <w:tab/>
      </w:r>
      <w:r w:rsidR="00CC23BF">
        <w:rPr>
          <w:rFonts w:ascii="Calibri" w:hAnsi="Calibri"/>
          <w:sz w:val="22"/>
          <w:szCs w:val="22"/>
        </w:rPr>
        <w:tab/>
        <w:t>Annelies Wing                          01992-573383</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w:t>
      </w:r>
      <w:r w:rsidR="00E76D59">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Pr="00F455E2"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004722" w:rsidP="00E76D59">
      <w:pPr>
        <w:jc w:val="center"/>
        <w:rPr>
          <w:rFonts w:ascii="Calibri" w:hAnsi="Calibri"/>
          <w:sz w:val="22"/>
          <w:szCs w:val="22"/>
        </w:rPr>
      </w:pPr>
      <w:hyperlink r:id="rId7" w:history="1">
        <w:r w:rsidR="00F90D60" w:rsidRPr="00FA5870">
          <w:rPr>
            <w:rStyle w:val="Hyperlink"/>
            <w:rFonts w:ascii="Calibri" w:hAnsi="Calibri"/>
            <w:sz w:val="22"/>
            <w:szCs w:val="22"/>
          </w:rPr>
          <w:t>www.srp.org.uk</w:t>
        </w:r>
      </w:hyperlink>
      <w:r w:rsidR="00E76D59">
        <w:rPr>
          <w:rFonts w:ascii="Calibri" w:hAnsi="Calibri"/>
          <w:sz w:val="22"/>
          <w:szCs w:val="22"/>
        </w:rPr>
        <w:t xml:space="preserve">                                                      </w:t>
      </w:r>
      <w:r w:rsidR="00F90D60" w:rsidRPr="00FA5870">
        <w:rPr>
          <w:rFonts w:ascii="Calibri" w:hAnsi="Calibri"/>
          <w:sz w:val="22"/>
          <w:szCs w:val="22"/>
        </w:rPr>
        <w:t xml:space="preserve">email </w:t>
      </w:r>
      <w:hyperlink r:id="rId8" w:history="1">
        <w:r w:rsidR="00F90D60" w:rsidRPr="00FA5870">
          <w:rPr>
            <w:rStyle w:val="Hyperlink"/>
            <w:rFonts w:ascii="Calibri" w:hAnsi="Calibri"/>
            <w:sz w:val="22"/>
            <w:szCs w:val="22"/>
          </w:rPr>
          <w:t>essex@srp.org.uk</w:t>
        </w:r>
      </w:hyperlink>
      <w:r w:rsidR="00F90D60"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04722"/>
    <w:rsid w:val="00043E12"/>
    <w:rsid w:val="00044F47"/>
    <w:rsid w:val="00050174"/>
    <w:rsid w:val="00087CEF"/>
    <w:rsid w:val="000A05FF"/>
    <w:rsid w:val="000A399D"/>
    <w:rsid w:val="000B1876"/>
    <w:rsid w:val="000C4A57"/>
    <w:rsid w:val="000C7453"/>
    <w:rsid w:val="000E305C"/>
    <w:rsid w:val="000E7E3D"/>
    <w:rsid w:val="00120AAF"/>
    <w:rsid w:val="00133FA9"/>
    <w:rsid w:val="00161784"/>
    <w:rsid w:val="001970D7"/>
    <w:rsid w:val="00197563"/>
    <w:rsid w:val="001B71BD"/>
    <w:rsid w:val="001C1FCE"/>
    <w:rsid w:val="001D0FD2"/>
    <w:rsid w:val="001E0C2B"/>
    <w:rsid w:val="001F0DE7"/>
    <w:rsid w:val="001F5BC3"/>
    <w:rsid w:val="00202EF5"/>
    <w:rsid w:val="002219C5"/>
    <w:rsid w:val="0024647B"/>
    <w:rsid w:val="002546D9"/>
    <w:rsid w:val="00277236"/>
    <w:rsid w:val="00281487"/>
    <w:rsid w:val="00295A9F"/>
    <w:rsid w:val="002A57C2"/>
    <w:rsid w:val="002B6B22"/>
    <w:rsid w:val="002F0EB7"/>
    <w:rsid w:val="00317FDF"/>
    <w:rsid w:val="0032095D"/>
    <w:rsid w:val="0033726C"/>
    <w:rsid w:val="00346383"/>
    <w:rsid w:val="003528AA"/>
    <w:rsid w:val="003539CE"/>
    <w:rsid w:val="00371ACB"/>
    <w:rsid w:val="003807B9"/>
    <w:rsid w:val="003900C4"/>
    <w:rsid w:val="003B7197"/>
    <w:rsid w:val="003B7BC7"/>
    <w:rsid w:val="003C3431"/>
    <w:rsid w:val="003E04A9"/>
    <w:rsid w:val="003E1304"/>
    <w:rsid w:val="003E7104"/>
    <w:rsid w:val="003F6F49"/>
    <w:rsid w:val="0042018E"/>
    <w:rsid w:val="0046293F"/>
    <w:rsid w:val="00480793"/>
    <w:rsid w:val="004A581C"/>
    <w:rsid w:val="004B788A"/>
    <w:rsid w:val="005263A6"/>
    <w:rsid w:val="00533C8B"/>
    <w:rsid w:val="00540BF8"/>
    <w:rsid w:val="00546EC6"/>
    <w:rsid w:val="00560019"/>
    <w:rsid w:val="00581072"/>
    <w:rsid w:val="005A61D1"/>
    <w:rsid w:val="005A717F"/>
    <w:rsid w:val="005C30BB"/>
    <w:rsid w:val="005E1B49"/>
    <w:rsid w:val="0061211F"/>
    <w:rsid w:val="006215D0"/>
    <w:rsid w:val="00655141"/>
    <w:rsid w:val="00686D1F"/>
    <w:rsid w:val="006A06C7"/>
    <w:rsid w:val="006A2B29"/>
    <w:rsid w:val="006F37EC"/>
    <w:rsid w:val="006F74FA"/>
    <w:rsid w:val="007006F4"/>
    <w:rsid w:val="00734D69"/>
    <w:rsid w:val="007449C6"/>
    <w:rsid w:val="007475C4"/>
    <w:rsid w:val="00751947"/>
    <w:rsid w:val="00791BB6"/>
    <w:rsid w:val="0080580D"/>
    <w:rsid w:val="0081649A"/>
    <w:rsid w:val="00816A32"/>
    <w:rsid w:val="00826AEF"/>
    <w:rsid w:val="00854A99"/>
    <w:rsid w:val="008632E6"/>
    <w:rsid w:val="008A217E"/>
    <w:rsid w:val="008B403F"/>
    <w:rsid w:val="008B6CCC"/>
    <w:rsid w:val="008D51F4"/>
    <w:rsid w:val="008F4DD1"/>
    <w:rsid w:val="009002DD"/>
    <w:rsid w:val="00901378"/>
    <w:rsid w:val="00905458"/>
    <w:rsid w:val="0092232A"/>
    <w:rsid w:val="009375D2"/>
    <w:rsid w:val="00956F1D"/>
    <w:rsid w:val="00962C3E"/>
    <w:rsid w:val="00977C7A"/>
    <w:rsid w:val="009A6AF7"/>
    <w:rsid w:val="009A6EC3"/>
    <w:rsid w:val="009B6E80"/>
    <w:rsid w:val="00A036D1"/>
    <w:rsid w:val="00A10DEC"/>
    <w:rsid w:val="00A14D09"/>
    <w:rsid w:val="00A56067"/>
    <w:rsid w:val="00A75019"/>
    <w:rsid w:val="00A77CD5"/>
    <w:rsid w:val="00AB61DF"/>
    <w:rsid w:val="00AE7168"/>
    <w:rsid w:val="00AF186F"/>
    <w:rsid w:val="00B102F0"/>
    <w:rsid w:val="00B11442"/>
    <w:rsid w:val="00B31283"/>
    <w:rsid w:val="00B65A41"/>
    <w:rsid w:val="00B728D2"/>
    <w:rsid w:val="00BB2194"/>
    <w:rsid w:val="00BE4849"/>
    <w:rsid w:val="00BE6713"/>
    <w:rsid w:val="00C025E1"/>
    <w:rsid w:val="00C27EC3"/>
    <w:rsid w:val="00C60E86"/>
    <w:rsid w:val="00C77EDE"/>
    <w:rsid w:val="00CC23BF"/>
    <w:rsid w:val="00CD68EC"/>
    <w:rsid w:val="00CF3D35"/>
    <w:rsid w:val="00D24F34"/>
    <w:rsid w:val="00D358C1"/>
    <w:rsid w:val="00D71BFC"/>
    <w:rsid w:val="00DA0318"/>
    <w:rsid w:val="00DE760B"/>
    <w:rsid w:val="00E123AC"/>
    <w:rsid w:val="00E244F6"/>
    <w:rsid w:val="00E303DF"/>
    <w:rsid w:val="00E35A74"/>
    <w:rsid w:val="00E640BC"/>
    <w:rsid w:val="00E66914"/>
    <w:rsid w:val="00E76D59"/>
    <w:rsid w:val="00E9376C"/>
    <w:rsid w:val="00EA4B3E"/>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4369">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81522574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028799282">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596787808">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srp.org.uk" TargetMode="External"/><Relationship Id="rId8" Type="http://schemas.openxmlformats.org/officeDocument/2006/relationships/hyperlink" Target="mailto:essex@srp.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5593</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Annelies J Wing-Wirth</cp:lastModifiedBy>
  <cp:revision>2</cp:revision>
  <dcterms:created xsi:type="dcterms:W3CDTF">2017-11-18T14:20:00Z</dcterms:created>
  <dcterms:modified xsi:type="dcterms:W3CDTF">2017-11-18T14:20:00Z</dcterms:modified>
</cp:coreProperties>
</file>